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9269" w14:textId="13AA61F1" w:rsidR="00152D8C" w:rsidRPr="00213E96" w:rsidRDefault="001F0771" w:rsidP="00152D8C">
      <w:pPr>
        <w:widowControl w:val="0"/>
        <w:spacing w:after="120" w:line="240" w:lineRule="auto"/>
        <w:jc w:val="right"/>
        <w:rPr>
          <w:rFonts w:eastAsia="Times New Roman"/>
          <w:b/>
          <w:bCs/>
          <w:snapToGrid w:val="0"/>
          <w:color w:val="000000"/>
          <w:sz w:val="28"/>
          <w:szCs w:val="28"/>
          <w:shd w:val="clear" w:color="auto" w:fill="FFFFFF"/>
        </w:rPr>
      </w:pPr>
      <w:r>
        <w:rPr>
          <w:rFonts w:eastAsia="Times New Roman"/>
          <w:b/>
          <w:bCs/>
          <w:snapToGrid w:val="0"/>
          <w:color w:val="000000"/>
          <w:sz w:val="28"/>
          <w:szCs w:val="28"/>
          <w:shd w:val="clear" w:color="auto" w:fill="FFFFFF"/>
        </w:rPr>
        <w:t xml:space="preserve"> </w:t>
      </w:r>
      <w:r w:rsidR="00152D8C" w:rsidRPr="00213E96">
        <w:rPr>
          <w:rFonts w:eastAsia="Times New Roman"/>
          <w:b/>
          <w:bCs/>
          <w:snapToGrid w:val="0"/>
          <w:color w:val="000000"/>
          <w:sz w:val="28"/>
          <w:szCs w:val="28"/>
          <w:shd w:val="clear" w:color="auto" w:fill="FFFFFF"/>
        </w:rPr>
        <w:t>For Immediate Release</w:t>
      </w:r>
    </w:p>
    <w:p w14:paraId="768DAC58" w14:textId="77777777" w:rsidR="00152D8C" w:rsidRDefault="00152D8C" w:rsidP="00152D8C">
      <w:pPr>
        <w:widowControl w:val="0"/>
        <w:spacing w:after="0" w:line="240" w:lineRule="auto"/>
        <w:rPr>
          <w:rFonts w:eastAsia="Times New Roman"/>
          <w:bCs/>
          <w:snapToGrid w:val="0"/>
          <w:color w:val="0000FF"/>
          <w:u w:val="single"/>
          <w:shd w:val="clear" w:color="auto" w:fill="FFFFFF"/>
        </w:rPr>
      </w:pPr>
    </w:p>
    <w:p w14:paraId="3419A2E2" w14:textId="77777777" w:rsidR="00152D8C" w:rsidRDefault="00152D8C" w:rsidP="00152D8C">
      <w:pPr>
        <w:widowControl w:val="0"/>
        <w:spacing w:after="0" w:line="240" w:lineRule="auto"/>
      </w:pPr>
      <w:r w:rsidRPr="00CD136C">
        <w:rPr>
          <w:b/>
        </w:rPr>
        <w:t>CONTACT:</w:t>
      </w:r>
    </w:p>
    <w:p w14:paraId="568A75C4" w14:textId="77777777" w:rsidR="00152D8C" w:rsidRDefault="00152D8C" w:rsidP="00152D8C">
      <w:pPr>
        <w:widowControl w:val="0"/>
        <w:spacing w:after="0" w:line="240" w:lineRule="auto"/>
      </w:pPr>
      <w:r>
        <w:t>Gary Hartman, Vice President Sales and Marketing</w:t>
      </w:r>
    </w:p>
    <w:p w14:paraId="18D4CCDA" w14:textId="77777777" w:rsidR="00152D8C" w:rsidRDefault="00152D8C" w:rsidP="00152D8C">
      <w:pPr>
        <w:widowControl w:val="0"/>
        <w:spacing w:after="0" w:line="240" w:lineRule="auto"/>
      </w:pPr>
      <w:r w:rsidRPr="00CD136C">
        <w:rPr>
          <w:b/>
        </w:rPr>
        <w:t>Chelsea Building Products, Inc.</w:t>
      </w:r>
    </w:p>
    <w:p w14:paraId="36C38935" w14:textId="77777777" w:rsidR="00152D8C" w:rsidRDefault="00152D8C" w:rsidP="00152D8C">
      <w:pPr>
        <w:widowControl w:val="0"/>
        <w:spacing w:after="0" w:line="240" w:lineRule="auto"/>
      </w:pPr>
      <w:r>
        <w:t>565 Cedar Way</w:t>
      </w:r>
    </w:p>
    <w:p w14:paraId="06739112" w14:textId="77777777" w:rsidR="00152D8C" w:rsidRDefault="00152D8C" w:rsidP="00152D8C">
      <w:pPr>
        <w:widowControl w:val="0"/>
        <w:spacing w:after="0" w:line="240" w:lineRule="auto"/>
      </w:pPr>
      <w:r>
        <w:t>Oakmont, PA 15139</w:t>
      </w:r>
    </w:p>
    <w:p w14:paraId="1A9118B6" w14:textId="77777777" w:rsidR="00152D8C" w:rsidRDefault="00152D8C" w:rsidP="00152D8C">
      <w:pPr>
        <w:widowControl w:val="0"/>
        <w:spacing w:after="0" w:line="240" w:lineRule="auto"/>
      </w:pPr>
      <w:r>
        <w:t>Phone: 800-424-3573 ext. 225</w:t>
      </w:r>
    </w:p>
    <w:p w14:paraId="4B6DC84C" w14:textId="0FC40BB1" w:rsidR="00152D8C" w:rsidRDefault="00152D8C" w:rsidP="00152D8C">
      <w:pPr>
        <w:widowControl w:val="0"/>
        <w:spacing w:after="0" w:line="240" w:lineRule="auto"/>
      </w:pPr>
      <w:r>
        <w:t>ghartman@cbpmail.com</w:t>
      </w:r>
    </w:p>
    <w:p w14:paraId="4DA9DEB4" w14:textId="6F01467C" w:rsidR="00152D8C" w:rsidRDefault="00152D8C" w:rsidP="00152D8C">
      <w:pPr>
        <w:widowControl w:val="0"/>
        <w:spacing w:after="0" w:line="240" w:lineRule="auto"/>
      </w:pPr>
      <w:hyperlink r:id="rId10" w:history="1">
        <w:r w:rsidRPr="005C5ACF">
          <w:rPr>
            <w:rStyle w:val="Hyperlink"/>
          </w:rPr>
          <w:t>www.ChelseaBuildingProducts.com</w:t>
        </w:r>
      </w:hyperlink>
    </w:p>
    <w:p w14:paraId="3EAE2F60" w14:textId="77777777" w:rsidR="00152D8C" w:rsidRPr="00213E96" w:rsidRDefault="00152D8C" w:rsidP="00152D8C">
      <w:pPr>
        <w:spacing w:after="0"/>
        <w:rPr>
          <w:rFonts w:eastAsia="Times New Roman"/>
          <w:b/>
          <w:bCs/>
          <w:color w:val="000000"/>
          <w:shd w:val="clear" w:color="auto" w:fill="FFFFFF"/>
        </w:rPr>
      </w:pPr>
    </w:p>
    <w:p w14:paraId="5A21125B" w14:textId="77777777" w:rsidR="00C86E27" w:rsidRPr="008576A8" w:rsidRDefault="00C86E27" w:rsidP="00B03592">
      <w:pPr>
        <w:keepNext/>
        <w:spacing w:after="0"/>
        <w:jc w:val="center"/>
        <w:outlineLvl w:val="0"/>
        <w:rPr>
          <w:rFonts w:eastAsia="Times New Roman"/>
          <w:b/>
          <w:bCs/>
          <w:color w:val="000000"/>
          <w:sz w:val="28"/>
          <w:szCs w:val="28"/>
          <w:shd w:val="clear" w:color="auto" w:fill="FFFFFF"/>
        </w:rPr>
      </w:pPr>
    </w:p>
    <w:p w14:paraId="15B92B7E" w14:textId="3871BDF7" w:rsidR="00DA1A50" w:rsidRPr="008576A8" w:rsidRDefault="00DA1A50" w:rsidP="00A63778">
      <w:pPr>
        <w:keepNext/>
        <w:spacing w:after="0"/>
        <w:jc w:val="center"/>
        <w:outlineLvl w:val="0"/>
        <w:rPr>
          <w:rFonts w:eastAsia="Times New Roman"/>
          <w:b/>
          <w:bCs/>
          <w:color w:val="000000"/>
          <w:sz w:val="28"/>
          <w:szCs w:val="28"/>
          <w:shd w:val="clear" w:color="auto" w:fill="FFFFFF"/>
        </w:rPr>
      </w:pPr>
      <w:r>
        <w:rPr>
          <w:rFonts w:eastAsia="Times New Roman"/>
          <w:b/>
          <w:bCs/>
          <w:color w:val="000000"/>
          <w:sz w:val="28"/>
          <w:szCs w:val="28"/>
          <w:shd w:val="clear" w:color="auto" w:fill="FFFFFF"/>
        </w:rPr>
        <w:t xml:space="preserve">Chelsea Building Products </w:t>
      </w:r>
      <w:r w:rsidR="001F0771">
        <w:rPr>
          <w:rFonts w:eastAsia="Times New Roman"/>
          <w:b/>
          <w:bCs/>
          <w:color w:val="000000"/>
          <w:sz w:val="28"/>
          <w:szCs w:val="28"/>
          <w:shd w:val="clear" w:color="auto" w:fill="FFFFFF"/>
        </w:rPr>
        <w:t xml:space="preserve">Partners </w:t>
      </w:r>
      <w:proofErr w:type="gramStart"/>
      <w:r w:rsidR="001F0771">
        <w:rPr>
          <w:rFonts w:eastAsia="Times New Roman"/>
          <w:b/>
          <w:bCs/>
          <w:color w:val="000000"/>
          <w:sz w:val="28"/>
          <w:szCs w:val="28"/>
          <w:shd w:val="clear" w:color="auto" w:fill="FFFFFF"/>
        </w:rPr>
        <w:t>With</w:t>
      </w:r>
      <w:proofErr w:type="gramEnd"/>
      <w:r w:rsidR="001F0771">
        <w:rPr>
          <w:rFonts w:eastAsia="Times New Roman"/>
          <w:b/>
          <w:bCs/>
          <w:color w:val="000000"/>
          <w:sz w:val="28"/>
          <w:szCs w:val="28"/>
          <w:shd w:val="clear" w:color="auto" w:fill="FFFFFF"/>
        </w:rPr>
        <w:t xml:space="preserve"> Hover</w:t>
      </w:r>
    </w:p>
    <w:p w14:paraId="770AA649" w14:textId="36B7541F" w:rsidR="00B03592" w:rsidRPr="007438E7" w:rsidRDefault="005E4B89" w:rsidP="00B03592">
      <w:pPr>
        <w:keepNext/>
        <w:spacing w:after="0"/>
        <w:jc w:val="center"/>
        <w:outlineLvl w:val="0"/>
        <w:rPr>
          <w:i/>
          <w:iCs/>
        </w:rPr>
      </w:pPr>
      <w:r>
        <w:rPr>
          <w:i/>
          <w:iCs/>
        </w:rPr>
        <w:t>Collaboration</w:t>
      </w:r>
      <w:r w:rsidR="00DA1A50" w:rsidRPr="007438E7">
        <w:rPr>
          <w:i/>
          <w:iCs/>
        </w:rPr>
        <w:t xml:space="preserve"> Brings Visualization and Estimation Tools to Contractors and Homeowners</w:t>
      </w:r>
    </w:p>
    <w:p w14:paraId="1CF4A963" w14:textId="77777777" w:rsidR="00DA1A50" w:rsidRPr="00DA1A50" w:rsidRDefault="00DA1A50" w:rsidP="00B03592">
      <w:pPr>
        <w:keepNext/>
        <w:spacing w:after="0"/>
        <w:jc w:val="center"/>
        <w:outlineLvl w:val="0"/>
        <w:rPr>
          <w:rFonts w:eastAsia="Times New Roman"/>
          <w:color w:val="000000"/>
          <w:shd w:val="clear" w:color="auto" w:fill="FFFFFF"/>
        </w:rPr>
      </w:pPr>
    </w:p>
    <w:p w14:paraId="5C86C352" w14:textId="557FB9F8" w:rsidR="00DA1A50" w:rsidRDefault="00126CB0" w:rsidP="00DA1A50">
      <w:pPr>
        <w:widowControl w:val="0"/>
        <w:autoSpaceDE w:val="0"/>
        <w:autoSpaceDN w:val="0"/>
        <w:spacing w:after="0" w:line="240" w:lineRule="auto"/>
      </w:pPr>
      <w:r w:rsidRPr="1E30D709">
        <w:rPr>
          <w:rFonts w:eastAsia="Times New Roman"/>
          <w:b/>
          <w:bCs/>
        </w:rPr>
        <w:t xml:space="preserve">OAKMONT, PA </w:t>
      </w:r>
      <w:r w:rsidR="00795583" w:rsidRPr="00A01279">
        <w:rPr>
          <w:rFonts w:eastAsia="Times New Roman"/>
          <w:b/>
          <w:bCs/>
        </w:rPr>
        <w:t>(</w:t>
      </w:r>
      <w:proofErr w:type="gramStart"/>
      <w:r w:rsidR="000A1AE5" w:rsidRPr="000A1AE5">
        <w:rPr>
          <w:rFonts w:eastAsia="Times New Roman"/>
          <w:b/>
          <w:bCs/>
          <w:highlight w:val="yellow"/>
        </w:rPr>
        <w:t>April XX</w:t>
      </w:r>
      <w:r w:rsidR="00795583" w:rsidRPr="000A1AE5">
        <w:rPr>
          <w:rFonts w:eastAsia="Times New Roman"/>
          <w:b/>
          <w:bCs/>
          <w:highlight w:val="yellow"/>
        </w:rPr>
        <w:t>,</w:t>
      </w:r>
      <w:proofErr w:type="gramEnd"/>
      <w:r w:rsidRPr="000A1AE5">
        <w:rPr>
          <w:rFonts w:eastAsia="Times New Roman"/>
          <w:b/>
          <w:bCs/>
          <w:highlight w:val="yellow"/>
        </w:rPr>
        <w:t xml:space="preserve"> 20</w:t>
      </w:r>
      <w:r w:rsidR="00973548" w:rsidRPr="000A1AE5">
        <w:rPr>
          <w:rFonts w:eastAsia="Times New Roman"/>
          <w:b/>
          <w:bCs/>
          <w:highlight w:val="yellow"/>
        </w:rPr>
        <w:t>2</w:t>
      </w:r>
      <w:r w:rsidR="000A1AE5" w:rsidRPr="000A1AE5">
        <w:rPr>
          <w:rFonts w:eastAsia="Times New Roman"/>
          <w:b/>
          <w:bCs/>
          <w:highlight w:val="yellow"/>
        </w:rPr>
        <w:t>6</w:t>
      </w:r>
      <w:r w:rsidRPr="00A01279">
        <w:rPr>
          <w:rFonts w:eastAsia="Times New Roman"/>
          <w:b/>
          <w:bCs/>
        </w:rPr>
        <w:t>)</w:t>
      </w:r>
      <w:r w:rsidRPr="1E30D709">
        <w:rPr>
          <w:rFonts w:eastAsia="Times New Roman"/>
          <w:b/>
          <w:bCs/>
        </w:rPr>
        <w:t xml:space="preserve"> </w:t>
      </w:r>
      <w:r>
        <w:t>–</w:t>
      </w:r>
      <w:r w:rsidR="00FD4746">
        <w:t xml:space="preserve"> </w:t>
      </w:r>
      <w:hyperlink r:id="rId11" w:history="1">
        <w:r w:rsidR="00FD4746" w:rsidRPr="00FD4746">
          <w:rPr>
            <w:rStyle w:val="Hyperlink"/>
            <w:rFonts w:asciiTheme="majorHAnsi" w:hAnsiTheme="majorHAnsi" w:cstheme="majorHAnsi"/>
            <w:shd w:val="clear" w:color="auto" w:fill="FFFFFF"/>
          </w:rPr>
          <w:t>Chelsea Building Products</w:t>
        </w:r>
      </w:hyperlink>
      <w:r w:rsidR="00FD4746" w:rsidRPr="00FD4746">
        <w:rPr>
          <w:rFonts w:asciiTheme="majorHAnsi" w:hAnsiTheme="majorHAnsi" w:cstheme="majorHAnsi"/>
          <w:color w:val="000000" w:themeColor="text1"/>
          <w:shd w:val="clear" w:color="auto" w:fill="FFFFFF"/>
        </w:rPr>
        <w:t>, manufacturer of </w:t>
      </w:r>
      <w:hyperlink r:id="rId12" w:history="1">
        <w:r w:rsidR="00FD4746" w:rsidRPr="00FD4746">
          <w:rPr>
            <w:rStyle w:val="Hyperlink"/>
            <w:rFonts w:asciiTheme="majorHAnsi" w:hAnsiTheme="majorHAnsi" w:cstheme="majorHAnsi"/>
            <w:shd w:val="clear" w:color="auto" w:fill="FFFFFF"/>
          </w:rPr>
          <w:t>Everlast® advanced composite siding</w:t>
        </w:r>
      </w:hyperlink>
      <w:r w:rsidR="00FD4746" w:rsidRPr="00FD4746">
        <w:rPr>
          <w:rFonts w:asciiTheme="majorHAnsi" w:hAnsiTheme="majorHAnsi" w:cstheme="majorHAnsi"/>
          <w:color w:val="444444"/>
          <w:shd w:val="clear" w:color="auto" w:fill="FFFFFF"/>
        </w:rPr>
        <w:t xml:space="preserve">, </w:t>
      </w:r>
      <w:r w:rsidR="00BB4EED">
        <w:rPr>
          <w:rFonts w:asciiTheme="majorHAnsi" w:hAnsiTheme="majorHAnsi" w:cstheme="majorHAnsi"/>
          <w:color w:val="000000" w:themeColor="text1"/>
          <w:shd w:val="clear" w:color="auto" w:fill="FFFFFF"/>
        </w:rPr>
        <w:t>has partnered</w:t>
      </w:r>
      <w:r w:rsidR="00DA1A50" w:rsidRPr="00DA1A50">
        <w:t xml:space="preserve"> with Hove</w:t>
      </w:r>
      <w:r w:rsidR="00074D87">
        <w:t>r</w:t>
      </w:r>
      <w:r w:rsidR="00480209">
        <w:t>, giving</w:t>
      </w:r>
      <w:r w:rsidR="00DA1A50" w:rsidRPr="00DA1A50">
        <w:t xml:space="preserve"> contractors and homeowners a </w:t>
      </w:r>
      <w:r w:rsidR="002B7673">
        <w:t>quicker</w:t>
      </w:r>
      <w:r w:rsidR="0090233A">
        <w:t xml:space="preserve"> </w:t>
      </w:r>
      <w:r w:rsidR="00194149">
        <w:t>way to</w:t>
      </w:r>
      <w:r w:rsidR="00DA1A50" w:rsidRPr="00DA1A50">
        <w:t xml:space="preserve"> plan</w:t>
      </w:r>
      <w:r w:rsidR="00ED643C">
        <w:t xml:space="preserve">, </w:t>
      </w:r>
      <w:r w:rsidR="00DA1A50" w:rsidRPr="00DA1A50">
        <w:t>visualize</w:t>
      </w:r>
      <w:r w:rsidR="00ED643C">
        <w:t>, and estimate</w:t>
      </w:r>
      <w:r w:rsidR="00DA1A50" w:rsidRPr="00DA1A50">
        <w:t xml:space="preserve"> exterior siding projects</w:t>
      </w:r>
      <w:r w:rsidR="000D20BB">
        <w:t xml:space="preserve"> using Everlast siding</w:t>
      </w:r>
      <w:r w:rsidR="00DA1A50" w:rsidRPr="00DA1A50">
        <w:t>.</w:t>
      </w:r>
    </w:p>
    <w:p w14:paraId="22CE0F99" w14:textId="77777777" w:rsidR="00D73EAC" w:rsidRDefault="00D73EAC" w:rsidP="00DA1A50">
      <w:pPr>
        <w:widowControl w:val="0"/>
        <w:autoSpaceDE w:val="0"/>
        <w:autoSpaceDN w:val="0"/>
        <w:spacing w:after="0" w:line="240" w:lineRule="auto"/>
      </w:pPr>
    </w:p>
    <w:p w14:paraId="69EB10C7" w14:textId="63A9C664" w:rsidR="00D73EAC" w:rsidRDefault="006F435F" w:rsidP="00DA1A50">
      <w:pPr>
        <w:widowControl w:val="0"/>
        <w:autoSpaceDE w:val="0"/>
        <w:autoSpaceDN w:val="0"/>
        <w:spacing w:after="0" w:line="240" w:lineRule="auto"/>
      </w:pPr>
      <w:r>
        <w:t>Hover</w:t>
      </w:r>
      <w:r w:rsidR="00074D87">
        <w:t xml:space="preserve">, </w:t>
      </w:r>
      <w:r w:rsidR="0076111D">
        <w:t>purpose-built for the</w:t>
      </w:r>
      <w:r w:rsidR="006043BA">
        <w:t xml:space="preserve"> needs of contractors</w:t>
      </w:r>
      <w:r w:rsidR="00CC4BD6">
        <w:t xml:space="preserve">, </w:t>
      </w:r>
      <w:r w:rsidR="00C771D3">
        <w:t>allow</w:t>
      </w:r>
      <w:r w:rsidR="00074D87">
        <w:t>s</w:t>
      </w:r>
      <w:r w:rsidR="005F6538">
        <w:t xml:space="preserve"> </w:t>
      </w:r>
      <w:r w:rsidR="00BE0EEB">
        <w:t xml:space="preserve">them to </w:t>
      </w:r>
      <w:r w:rsidR="00C771D3" w:rsidRPr="00C771D3">
        <w:t>generate accurate renderings</w:t>
      </w:r>
      <w:r w:rsidR="00E20B4F">
        <w:t>,</w:t>
      </w:r>
      <w:r w:rsidR="00C771D3" w:rsidRPr="00C771D3">
        <w:t xml:space="preserve"> produce </w:t>
      </w:r>
      <w:r w:rsidR="004959C7">
        <w:t xml:space="preserve">material </w:t>
      </w:r>
      <w:r w:rsidR="00E20B4F">
        <w:t>takeoffs</w:t>
      </w:r>
      <w:r w:rsidR="004959C7">
        <w:t xml:space="preserve"> and </w:t>
      </w:r>
      <w:r w:rsidR="00C771D3" w:rsidRPr="00C771D3">
        <w:t>Bills of Materials (BOM), select products, and build estimates</w:t>
      </w:r>
      <w:r w:rsidR="00C60D62">
        <w:t xml:space="preserve"> all in one </w:t>
      </w:r>
      <w:r w:rsidR="00074D87">
        <w:t>platform</w:t>
      </w:r>
      <w:r w:rsidR="00C771D3" w:rsidRPr="00C771D3">
        <w:t>.</w:t>
      </w:r>
    </w:p>
    <w:p w14:paraId="60CE6B19" w14:textId="77777777" w:rsidR="007A731B" w:rsidRDefault="007A731B" w:rsidP="00DA1A50">
      <w:pPr>
        <w:widowControl w:val="0"/>
        <w:autoSpaceDE w:val="0"/>
        <w:autoSpaceDN w:val="0"/>
        <w:spacing w:after="0" w:line="240" w:lineRule="auto"/>
      </w:pPr>
    </w:p>
    <w:p w14:paraId="3C0F884C" w14:textId="52569850" w:rsidR="007A731B" w:rsidRDefault="007A731B" w:rsidP="007A731B">
      <w:pPr>
        <w:widowControl w:val="0"/>
        <w:autoSpaceDE w:val="0"/>
        <w:autoSpaceDN w:val="0"/>
        <w:spacing w:after="0" w:line="240" w:lineRule="auto"/>
      </w:pPr>
      <w:r>
        <w:t>“</w:t>
      </w:r>
      <w:r w:rsidR="00914C11">
        <w:t>C</w:t>
      </w:r>
      <w:r w:rsidRPr="00DA1A50">
        <w:t>ontractors can</w:t>
      </w:r>
      <w:r w:rsidR="00914C11">
        <w:t xml:space="preserve"> now</w:t>
      </w:r>
      <w:r w:rsidRPr="00DA1A50">
        <w:t xml:space="preserve"> streamline the selling and exterior construction process from the first meeting to final installation</w:t>
      </w:r>
      <w:r>
        <w:t xml:space="preserve">, </w:t>
      </w:r>
      <w:r w:rsidRPr="00DA1A50">
        <w:t>all while giving homeowners a clear, confident vision of their home clad with Everlast siding</w:t>
      </w:r>
      <w:r>
        <w:t xml:space="preserve">,” said </w:t>
      </w:r>
      <w:r w:rsidR="001B6402">
        <w:t>Daniel Franklin</w:t>
      </w:r>
      <w:r>
        <w:t>,</w:t>
      </w:r>
      <w:r w:rsidR="001B6402">
        <w:t xml:space="preserve"> senior product manager</w:t>
      </w:r>
      <w:r>
        <w:t xml:space="preserve"> at Chelsea Building Products. “</w:t>
      </w:r>
      <w:r w:rsidRPr="00DA1A50">
        <w:t xml:space="preserve">This collaboration results in faster decisions, </w:t>
      </w:r>
      <w:r w:rsidR="007957C0">
        <w:t xml:space="preserve">easier selling, </w:t>
      </w:r>
      <w:r w:rsidRPr="00DA1A50">
        <w:t xml:space="preserve">more accurate estimates, </w:t>
      </w:r>
      <w:r w:rsidR="00F16FE6">
        <w:t>less waste,</w:t>
      </w:r>
      <w:r w:rsidRPr="00DA1A50">
        <w:t xml:space="preserve"> and</w:t>
      </w:r>
      <w:r w:rsidR="002F00F2">
        <w:t xml:space="preserve"> </w:t>
      </w:r>
      <w:r w:rsidR="00077A6D">
        <w:t>meaningful</w:t>
      </w:r>
      <w:r w:rsidR="002F00F2">
        <w:t xml:space="preserve"> </w:t>
      </w:r>
      <w:r w:rsidRPr="00DA1A50">
        <w:t>time and cost savings.</w:t>
      </w:r>
      <w:r>
        <w:t>”</w:t>
      </w:r>
    </w:p>
    <w:p w14:paraId="24035CF5" w14:textId="77777777" w:rsidR="007A731B" w:rsidRDefault="007A731B" w:rsidP="00DA1A50">
      <w:pPr>
        <w:widowControl w:val="0"/>
        <w:autoSpaceDE w:val="0"/>
        <w:autoSpaceDN w:val="0"/>
        <w:spacing w:after="0" w:line="240" w:lineRule="auto"/>
      </w:pPr>
    </w:p>
    <w:p w14:paraId="2D9DEFB2" w14:textId="1EF8E690" w:rsidR="0026430E" w:rsidRDefault="00526514" w:rsidP="00DA1A50">
      <w:pPr>
        <w:widowControl w:val="0"/>
        <w:autoSpaceDE w:val="0"/>
        <w:autoSpaceDN w:val="0"/>
        <w:spacing w:after="0" w:line="240" w:lineRule="auto"/>
      </w:pPr>
      <w:r>
        <w:t xml:space="preserve">Hover </w:t>
      </w:r>
      <w:r w:rsidR="005E4B89">
        <w:t>D</w:t>
      </w:r>
      <w:r>
        <w:t>esign</w:t>
      </w:r>
      <w:r w:rsidR="00A76F2A" w:rsidRPr="00DA1A50">
        <w:t xml:space="preserve"> </w:t>
      </w:r>
      <w:r w:rsidR="00AC29DB">
        <w:t xml:space="preserve">helps remove </w:t>
      </w:r>
      <w:r w:rsidR="00A76F2A" w:rsidRPr="00DA1A50">
        <w:t xml:space="preserve">guesswork </w:t>
      </w:r>
      <w:r w:rsidR="00440FEF">
        <w:t>from exterior remodeling by enabling</w:t>
      </w:r>
      <w:r w:rsidR="00A76F2A" w:rsidRPr="00DA1A50">
        <w:t xml:space="preserve"> </w:t>
      </w:r>
      <w:r w:rsidR="00A02534">
        <w:t>users</w:t>
      </w:r>
      <w:r w:rsidR="00A76F2A" w:rsidRPr="00DA1A50">
        <w:t xml:space="preserve"> </w:t>
      </w:r>
      <w:r w:rsidR="007A2F2A">
        <w:t xml:space="preserve">to </w:t>
      </w:r>
      <w:r w:rsidR="00A76F2A">
        <w:t>quick</w:t>
      </w:r>
      <w:r w:rsidR="000A2C01">
        <w:t>ly generate</w:t>
      </w:r>
      <w:r w:rsidR="00A76F2A">
        <w:t xml:space="preserve"> photorealistic home designs from a single </w:t>
      </w:r>
      <w:r w:rsidR="004454E4">
        <w:t>photo</w:t>
      </w:r>
      <w:r w:rsidR="00B97AD2">
        <w:t xml:space="preserve">. </w:t>
      </w:r>
      <w:r w:rsidR="0043722C">
        <w:t xml:space="preserve">In </w:t>
      </w:r>
      <w:r w:rsidR="005C03BB">
        <w:t>3D mode</w:t>
      </w:r>
      <w:r w:rsidR="0043722C">
        <w:t>,</w:t>
      </w:r>
      <w:r w:rsidR="00B97AD2">
        <w:t xml:space="preserve"> contractors </w:t>
      </w:r>
      <w:r w:rsidR="0043722C">
        <w:t>can</w:t>
      </w:r>
      <w:r w:rsidR="00B97AD2">
        <w:t xml:space="preserve"> create </w:t>
      </w:r>
      <w:r w:rsidR="0043722C">
        <w:t>fully</w:t>
      </w:r>
      <w:r w:rsidR="00C1661B">
        <w:t xml:space="preserve"> </w:t>
      </w:r>
      <w:r w:rsidR="00B97AD2">
        <w:t xml:space="preserve">interactive </w:t>
      </w:r>
      <w:r w:rsidR="009D142D">
        <w:t>exterior</w:t>
      </w:r>
      <w:r w:rsidR="00B97AD2">
        <w:t xml:space="preserve"> </w:t>
      </w:r>
      <w:r w:rsidR="00AD7430">
        <w:t>renderings</w:t>
      </w:r>
      <w:r w:rsidR="007040B8">
        <w:t xml:space="preserve"> </w:t>
      </w:r>
      <w:r w:rsidR="00015FD4">
        <w:t>with</w:t>
      </w:r>
      <w:r w:rsidR="009B1C8E">
        <w:t xml:space="preserve"> 360</w:t>
      </w:r>
      <w:r w:rsidR="002476C9">
        <w:t>-</w:t>
      </w:r>
      <w:r w:rsidR="009B1C8E">
        <w:t xml:space="preserve">degree </w:t>
      </w:r>
      <w:r w:rsidR="00015FD4">
        <w:t>rotation</w:t>
      </w:r>
      <w:r w:rsidR="006A5C9E">
        <w:t xml:space="preserve"> and virtual walkthrough capabilities</w:t>
      </w:r>
      <w:r w:rsidR="00A361C7">
        <w:t>.</w:t>
      </w:r>
      <w:r w:rsidR="00602D68">
        <w:t xml:space="preserve"> </w:t>
      </w:r>
      <w:r w:rsidR="00AD25D5" w:rsidRPr="00AD25D5">
        <w:t xml:space="preserve">By turning simple </w:t>
      </w:r>
      <w:r w:rsidR="004454E4">
        <w:t xml:space="preserve">smartphone </w:t>
      </w:r>
      <w:r w:rsidR="00AD25D5" w:rsidRPr="00AD25D5">
        <w:t>photos into measurable, build-ready models, the platform helps contractors move from concept to accurate material takeoffs</w:t>
      </w:r>
      <w:r w:rsidR="004454E4">
        <w:t xml:space="preserve"> and ordering</w:t>
      </w:r>
      <w:r w:rsidR="00AD25D5" w:rsidRPr="00AD25D5">
        <w:t xml:space="preserve"> much faster.</w:t>
      </w:r>
    </w:p>
    <w:p w14:paraId="42F628F2" w14:textId="77777777" w:rsidR="00A361C7" w:rsidRDefault="00A361C7" w:rsidP="00DA1A50">
      <w:pPr>
        <w:widowControl w:val="0"/>
        <w:autoSpaceDE w:val="0"/>
        <w:autoSpaceDN w:val="0"/>
        <w:spacing w:after="0" w:line="240" w:lineRule="auto"/>
      </w:pPr>
    </w:p>
    <w:p w14:paraId="117853C9" w14:textId="7D35F0DA" w:rsidR="00DA1A50" w:rsidRPr="00DA1A50" w:rsidRDefault="00A361C7" w:rsidP="00DA1A50">
      <w:pPr>
        <w:widowControl w:val="0"/>
        <w:autoSpaceDE w:val="0"/>
        <w:autoSpaceDN w:val="0"/>
        <w:spacing w:after="0" w:line="240" w:lineRule="auto"/>
      </w:pPr>
      <w:r>
        <w:t>“</w:t>
      </w:r>
      <w:r w:rsidR="000C726A">
        <w:t xml:space="preserve">Homeowners nationwide are bringing their dream homes to </w:t>
      </w:r>
      <w:r w:rsidR="00247340">
        <w:t>life</w:t>
      </w:r>
      <w:r w:rsidR="000C726A">
        <w:t xml:space="preserve"> with Everlast siding</w:t>
      </w:r>
      <w:r>
        <w:t>,” said Gary Hartman, vice president of sales and marketing at Chelsea Building Products. “</w:t>
      </w:r>
      <w:r w:rsidR="000C726A">
        <w:t xml:space="preserve">With Hover </w:t>
      </w:r>
      <w:r w:rsidR="005E4B89">
        <w:t>D</w:t>
      </w:r>
      <w:r w:rsidR="00526514">
        <w:t>esign</w:t>
      </w:r>
      <w:r w:rsidR="000C726A">
        <w:t xml:space="preserve">, </w:t>
      </w:r>
      <w:r w:rsidR="008851B1">
        <w:t>that process becomes even more intuitive</w:t>
      </w:r>
      <w:r w:rsidR="000C726A">
        <w:t xml:space="preserve">. </w:t>
      </w:r>
      <w:r>
        <w:t xml:space="preserve">It is the ideal </w:t>
      </w:r>
      <w:r w:rsidR="00526514">
        <w:t>platform</w:t>
      </w:r>
      <w:r>
        <w:t xml:space="preserve"> to explore ideas, compare styles, and </w:t>
      </w:r>
      <w:r w:rsidR="005522CA">
        <w:t>build</w:t>
      </w:r>
      <w:r>
        <w:t xml:space="preserve"> a clear vision </w:t>
      </w:r>
      <w:r w:rsidR="00935583">
        <w:t>for the</w:t>
      </w:r>
      <w:r>
        <w:t xml:space="preserve"> home </w:t>
      </w:r>
      <w:r w:rsidR="005522CA">
        <w:t>while</w:t>
      </w:r>
      <w:r>
        <w:t xml:space="preserve"> easily cycling through the full range of Everlast siding </w:t>
      </w:r>
      <w:r w:rsidR="005522CA">
        <w:t>colors, profiles, and accessories</w:t>
      </w:r>
      <w:r>
        <w:t>.”</w:t>
      </w:r>
    </w:p>
    <w:p w14:paraId="4D65A1C8" w14:textId="77777777" w:rsidR="00280D0F" w:rsidRDefault="00280D0F" w:rsidP="00DA1A50">
      <w:pPr>
        <w:widowControl w:val="0"/>
        <w:autoSpaceDE w:val="0"/>
        <w:autoSpaceDN w:val="0"/>
        <w:spacing w:after="0" w:line="240" w:lineRule="auto"/>
      </w:pPr>
    </w:p>
    <w:p w14:paraId="6483452B" w14:textId="71122715" w:rsidR="00DA1A50" w:rsidRDefault="005E4B89" w:rsidP="00DA1A50">
      <w:pPr>
        <w:widowControl w:val="0"/>
        <w:autoSpaceDE w:val="0"/>
        <w:autoSpaceDN w:val="0"/>
        <w:spacing w:after="0" w:line="240" w:lineRule="auto"/>
      </w:pPr>
      <w:r>
        <w:t>C</w:t>
      </w:r>
      <w:r w:rsidR="00183D60" w:rsidRPr="00183D60">
        <w:t xml:space="preserve">ontractors can utilize </w:t>
      </w:r>
      <w:hyperlink r:id="rId13" w:history="1">
        <w:r w:rsidR="00183D60" w:rsidRPr="0091047C">
          <w:rPr>
            <w:rStyle w:val="Hyperlink"/>
          </w:rPr>
          <w:t>Everlast siding Pro Resources</w:t>
        </w:r>
      </w:hyperlink>
      <w:r w:rsidR="00183D60" w:rsidRPr="00183D60">
        <w:t xml:space="preserve"> for brochures, detailed installation guides, instructional videos, CAD and specification documents, and a wealth of additional resources designed to support contractors from first bid to final install.</w:t>
      </w:r>
    </w:p>
    <w:p w14:paraId="5E2FF30D" w14:textId="77777777" w:rsidR="00DA1A50" w:rsidRPr="00DA1A50" w:rsidRDefault="00DA1A50" w:rsidP="00DA1A50">
      <w:pPr>
        <w:widowControl w:val="0"/>
        <w:autoSpaceDE w:val="0"/>
        <w:autoSpaceDN w:val="0"/>
        <w:spacing w:after="0" w:line="240" w:lineRule="auto"/>
      </w:pPr>
    </w:p>
    <w:p w14:paraId="66D7CCFF" w14:textId="5AF62AD7" w:rsidR="00DA1A50" w:rsidRPr="00DA1A50" w:rsidRDefault="00DA1A50" w:rsidP="00DA1A50">
      <w:pPr>
        <w:widowControl w:val="0"/>
        <w:autoSpaceDE w:val="0"/>
        <w:autoSpaceDN w:val="0"/>
        <w:spacing w:after="0" w:line="240" w:lineRule="auto"/>
      </w:pPr>
      <w:r w:rsidRPr="00DA1A50">
        <w:t xml:space="preserve">Visualization and digital estimating have become essential in </w:t>
      </w:r>
      <w:r w:rsidR="00807887">
        <w:t>construction</w:t>
      </w:r>
      <w:r w:rsidRPr="00DA1A50">
        <w:t xml:space="preserve">, and </w:t>
      </w:r>
      <w:r w:rsidR="00E67105">
        <w:t>Chelsea Building Products</w:t>
      </w:r>
      <w:r w:rsidRPr="00DA1A50">
        <w:t xml:space="preserve"> is </w:t>
      </w:r>
      <w:r w:rsidRPr="00DA1A50">
        <w:lastRenderedPageBreak/>
        <w:t xml:space="preserve">committed to equipping </w:t>
      </w:r>
      <w:r w:rsidR="00E67105">
        <w:t>its</w:t>
      </w:r>
      <w:r w:rsidRPr="00DA1A50">
        <w:t xml:space="preserve"> contractor network with the tools that will define the next generation of exterior remodeling.</w:t>
      </w:r>
    </w:p>
    <w:p w14:paraId="72C110FC" w14:textId="7F06B6B2" w:rsidR="00F55A83" w:rsidRPr="00F55A83" w:rsidRDefault="00F55A83" w:rsidP="00DA1A50">
      <w:pPr>
        <w:widowControl w:val="0"/>
        <w:autoSpaceDE w:val="0"/>
        <w:autoSpaceDN w:val="0"/>
        <w:spacing w:after="0" w:line="240" w:lineRule="auto"/>
      </w:pPr>
    </w:p>
    <w:p w14:paraId="55E12D58" w14:textId="099FF226" w:rsidR="00F55A83" w:rsidRPr="00F55A83" w:rsidRDefault="00F55A83" w:rsidP="0A358ED8">
      <w:pPr>
        <w:widowControl w:val="0"/>
        <w:autoSpaceDE w:val="0"/>
        <w:autoSpaceDN w:val="0"/>
        <w:spacing w:after="0" w:line="240" w:lineRule="auto"/>
      </w:pPr>
      <w:r>
        <w:t>For more information, visit:</w:t>
      </w:r>
      <w:r w:rsidR="00DE3782" w:rsidRPr="00DE3782">
        <w:t xml:space="preserve"> </w:t>
      </w:r>
      <w:hyperlink r:id="rId14" w:history="1">
        <w:r w:rsidR="00DE3782" w:rsidRPr="003E6EBB">
          <w:rPr>
            <w:rStyle w:val="Hyperlink"/>
          </w:rPr>
          <w:t>https://www.everlastsiding.com/siding-visualizer</w:t>
        </w:r>
      </w:hyperlink>
    </w:p>
    <w:p w14:paraId="067964EA" w14:textId="77777777" w:rsidR="00C72160" w:rsidRDefault="00C72160" w:rsidP="0A358ED8">
      <w:pPr>
        <w:widowControl w:val="0"/>
        <w:autoSpaceDE w:val="0"/>
        <w:autoSpaceDN w:val="0"/>
        <w:spacing w:after="0" w:line="240" w:lineRule="auto"/>
      </w:pPr>
    </w:p>
    <w:p w14:paraId="64DA2604" w14:textId="79EEA6FB" w:rsidR="00C72160" w:rsidRPr="00F55A83" w:rsidRDefault="00DE3782" w:rsidP="0A358ED8">
      <w:pPr>
        <w:widowControl w:val="0"/>
        <w:autoSpaceDE w:val="0"/>
        <w:autoSpaceDN w:val="0"/>
        <w:spacing w:after="0" w:line="240" w:lineRule="auto"/>
      </w:pPr>
      <w:r>
        <w:t xml:space="preserve">For more information on Hover, visit: </w:t>
      </w:r>
      <w:hyperlink r:id="rId15" w:history="1">
        <w:r w:rsidR="00295D28" w:rsidRPr="003E6EBB">
          <w:rPr>
            <w:rStyle w:val="Hyperlink"/>
          </w:rPr>
          <w:t>https://hover.to</w:t>
        </w:r>
      </w:hyperlink>
      <w:r w:rsidR="00295D28">
        <w:t xml:space="preserve"> </w:t>
      </w:r>
    </w:p>
    <w:p w14:paraId="743D998A" w14:textId="77777777" w:rsidR="00F55A83" w:rsidRPr="00D02CBE" w:rsidRDefault="00F55A83" w:rsidP="0A358ED8">
      <w:pPr>
        <w:widowControl w:val="0"/>
        <w:autoSpaceDE w:val="0"/>
        <w:autoSpaceDN w:val="0"/>
        <w:spacing w:after="0" w:line="240" w:lineRule="auto"/>
      </w:pPr>
    </w:p>
    <w:p w14:paraId="74BEE909" w14:textId="1338C54D" w:rsidR="00707CE1" w:rsidRDefault="00E12B97" w:rsidP="0A358ED8">
      <w:pPr>
        <w:spacing w:after="0" w:line="240" w:lineRule="auto"/>
        <w:rPr>
          <w:rFonts w:cs="Calibri"/>
          <w:i/>
          <w:color w:val="000000" w:themeColor="text1"/>
        </w:rPr>
      </w:pPr>
      <w:r w:rsidRPr="00C12F61">
        <w:rPr>
          <w:rFonts w:cs="Calibri"/>
          <w:i/>
          <w:color w:val="000000" w:themeColor="text1"/>
        </w:rPr>
        <w:t xml:space="preserve">Since 1975, Chelsea Building Products, Inc. has been designing and extruding PVC and composite profiles for the building materials market used in windows, doors, shutters, </w:t>
      </w:r>
      <w:proofErr w:type="spellStart"/>
      <w:r w:rsidRPr="00C12F61">
        <w:rPr>
          <w:rFonts w:cs="Calibri"/>
          <w:i/>
          <w:color w:val="000000" w:themeColor="text1"/>
        </w:rPr>
        <w:t>mouldings</w:t>
      </w:r>
      <w:proofErr w:type="spellEnd"/>
      <w:r w:rsidRPr="00C12F61">
        <w:rPr>
          <w:rFonts w:cs="Calibri"/>
          <w:i/>
          <w:color w:val="000000" w:themeColor="text1"/>
        </w:rPr>
        <w:t xml:space="preserve"> and Everlast® Advanced Composite Siding. From its headquarters in Oakmont, PA, Chelsea Building Products is an integrated manufacturer providing product design, material development, extrusion tooling technology and finished product to manufacturers and distributors throughout North America. As a member of </w:t>
      </w:r>
      <w:proofErr w:type="spellStart"/>
      <w:r w:rsidRPr="00C12F61">
        <w:rPr>
          <w:rFonts w:cs="Calibri"/>
          <w:i/>
          <w:color w:val="000000" w:themeColor="text1"/>
        </w:rPr>
        <w:t>aluplast</w:t>
      </w:r>
      <w:proofErr w:type="spellEnd"/>
      <w:r w:rsidRPr="00C12F61">
        <w:rPr>
          <w:rFonts w:cs="Calibri"/>
          <w:i/>
          <w:color w:val="000000" w:themeColor="text1"/>
        </w:rPr>
        <w:t xml:space="preserve"> group, Chelsea Building Products has a global footprint, strong financial backing, and additional technical resources for continued growth and expansion.</w:t>
      </w:r>
    </w:p>
    <w:p w14:paraId="1ABF1A4B" w14:textId="77777777" w:rsidR="00934A27" w:rsidRPr="00C12F61" w:rsidRDefault="00934A27" w:rsidP="0A358ED8">
      <w:pPr>
        <w:spacing w:after="0" w:line="240" w:lineRule="auto"/>
        <w:rPr>
          <w:rFonts w:cs="Calibri"/>
          <w:i/>
          <w:iCs/>
          <w:color w:val="000000" w:themeColor="text1"/>
        </w:rPr>
      </w:pPr>
    </w:p>
    <w:p w14:paraId="396557F2" w14:textId="42997EFC" w:rsidR="00852612" w:rsidRPr="00852612" w:rsidRDefault="00707CE1" w:rsidP="0A358ED8">
      <w:pPr>
        <w:widowControl w:val="0"/>
        <w:autoSpaceDE w:val="0"/>
        <w:autoSpaceDN w:val="0"/>
        <w:spacing w:after="0" w:line="240" w:lineRule="auto"/>
        <w:jc w:val="center"/>
      </w:pPr>
      <w:r w:rsidRPr="00707CE1">
        <w:rPr>
          <w:color w:val="000000" w:themeColor="text1"/>
        </w:rPr>
        <w:t>###</w:t>
      </w:r>
    </w:p>
    <w:sectPr w:rsidR="00852612" w:rsidRPr="00852612" w:rsidSect="00F439B6">
      <w:headerReference w:type="default" r:id="rId16"/>
      <w:footerReference w:type="default" r:id="rId17"/>
      <w:pgSz w:w="12240" w:h="15840"/>
      <w:pgMar w:top="2448" w:right="720" w:bottom="720" w:left="1224"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85A3" w14:textId="77777777" w:rsidR="00400821" w:rsidRDefault="00400821">
      <w:pPr>
        <w:spacing w:after="0" w:line="240" w:lineRule="auto"/>
      </w:pPr>
      <w:r>
        <w:separator/>
      </w:r>
    </w:p>
  </w:endnote>
  <w:endnote w:type="continuationSeparator" w:id="0">
    <w:p w14:paraId="2F8999F7" w14:textId="77777777" w:rsidR="00400821" w:rsidRDefault="00400821">
      <w:pPr>
        <w:spacing w:after="0" w:line="240" w:lineRule="auto"/>
      </w:pPr>
      <w:r>
        <w:continuationSeparator/>
      </w:r>
    </w:p>
  </w:endnote>
  <w:endnote w:type="continuationNotice" w:id="1">
    <w:p w14:paraId="713A71A9" w14:textId="77777777" w:rsidR="00400821" w:rsidRDefault="00400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Frutiger 55 Roman">
    <w:altName w:val="Calibri"/>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CCF7" w14:textId="3DDEBD3D" w:rsidR="007F203C" w:rsidRDefault="001B17D9" w:rsidP="007F203C">
    <w:pPr>
      <w:pStyle w:val="Footer"/>
      <w:rPr>
        <w:rFonts w:ascii="Frutiger 55 Roman" w:hAnsi="Frutiger 55 Roman"/>
        <w:color w:val="000080"/>
        <w:sz w:val="16"/>
      </w:rPr>
    </w:pPr>
    <w:r>
      <w:rPr>
        <w:rFonts w:ascii="Frutiger 55 Roman" w:hAnsi="Frutiger 55 Roman"/>
        <w:noProof/>
        <w:color w:val="000080"/>
        <w:sz w:val="16"/>
      </w:rPr>
      <mc:AlternateContent>
        <mc:Choice Requires="wps">
          <w:drawing>
            <wp:anchor distT="4294967294" distB="4294967294" distL="114300" distR="114300" simplePos="0" relativeHeight="251658240" behindDoc="1" locked="0" layoutInCell="0" allowOverlap="1" wp14:anchorId="55762991" wp14:editId="31258BB9">
              <wp:simplePos x="0" y="0"/>
              <wp:positionH relativeFrom="column">
                <wp:posOffset>13335</wp:posOffset>
              </wp:positionH>
              <wp:positionV relativeFrom="paragraph">
                <wp:posOffset>10794</wp:posOffset>
              </wp:positionV>
              <wp:extent cx="6248400" cy="0"/>
              <wp:effectExtent l="0" t="0" r="19050" b="19050"/>
              <wp:wrapThrough wrapText="bothSides">
                <wp:wrapPolygon edited="0">
                  <wp:start x="0" y="-1"/>
                  <wp:lineTo x="0" y="-1"/>
                  <wp:lineTo x="21600" y="-1"/>
                  <wp:lineTo x="21600" y="-1"/>
                  <wp:lineTo x="0" y="-1"/>
                </wp:wrapPolygon>
              </wp:wrapThrough>
              <wp:docPr id="40" name="Straight Connector 40">
                <a:extLst xmlns:a="http://schemas.openxmlformats.org/drawingml/2006/main">
                  <a:ext uri="{FF2B5EF4-FFF2-40B4-BE49-F238E27FC236}">
                    <a16:creationId xmlns:a16="http://schemas.microsoft.com/office/drawing/2014/main" id="{D2464EDC-5ED5-4660-ACED-85E421EC84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EEB50" id="Straight Connector 4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85pt" to="49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" o:allowincell="f" strokecolor="teal" strokeweight=".3pt">
              <w10:wrap type="through"/>
            </v:line>
          </w:pict>
        </mc:Fallback>
      </mc:AlternateContent>
    </w:r>
    <w:r w:rsidR="007F203C">
      <w:rPr>
        <w:noProof/>
      </w:rPr>
      <mc:AlternateContent>
        <mc:Choice Requires="wps">
          <w:drawing>
            <wp:anchor distT="4294967295" distB="4294967295" distL="114300" distR="114300" simplePos="0" relativeHeight="251658241" behindDoc="1" locked="0" layoutInCell="0" allowOverlap="1" wp14:anchorId="77441608" wp14:editId="0A0E1E28">
              <wp:simplePos x="0" y="0"/>
              <wp:positionH relativeFrom="column">
                <wp:posOffset>13335</wp:posOffset>
              </wp:positionH>
              <wp:positionV relativeFrom="paragraph">
                <wp:posOffset>10794</wp:posOffset>
              </wp:positionV>
              <wp:extent cx="6248400" cy="0"/>
              <wp:effectExtent l="0" t="0" r="0" b="0"/>
              <wp:wrapThrough wrapText="bothSides">
                <wp:wrapPolygon edited="0">
                  <wp:start x="0" y="0"/>
                  <wp:lineTo x="0" y="21600"/>
                  <wp:lineTo x="21600" y="21600"/>
                  <wp:lineTo x="21600" y="0"/>
                </wp:wrapPolygon>
              </wp:wrapThrough>
              <wp:docPr id="1946288899" name="Line 4">
                <a:extLst xmlns:a="http://schemas.openxmlformats.org/drawingml/2006/main">
                  <a:ext uri="{FF2B5EF4-FFF2-40B4-BE49-F238E27FC236}">
                    <a16:creationId xmlns:a16="http://schemas.microsoft.com/office/drawing/2014/main" id="{AE60049D-C96F-45FE-AD1A-D833CCA9E0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1877B" id="Line 4"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85pt" to="49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" o:allowincell="f" strokecolor="teal" strokeweight=".3pt">
              <w10:wrap type="through"/>
            </v:line>
          </w:pict>
        </mc:Fallback>
      </mc:AlternateContent>
    </w:r>
    <w:r w:rsidR="007F203C">
      <w:rPr>
        <w:rFonts w:ascii="Frutiger 55 Roman" w:hAnsi="Frutiger 55 Roman"/>
        <w:color w:val="000080"/>
        <w:sz w:val="16"/>
      </w:rPr>
      <w:t xml:space="preserve">Chelsea Building Products, Inc. </w:t>
    </w:r>
    <w:r w:rsidR="007F203C" w:rsidRPr="005C7E1F">
      <w:rPr>
        <w:rFonts w:ascii="Frutiger 55 Roman" w:hAnsi="Frutiger 55 Roman"/>
        <w:color w:val="000080"/>
        <w:sz w:val="16"/>
      </w:rPr>
      <w:t>•</w:t>
    </w:r>
    <w:r w:rsidR="007F203C">
      <w:rPr>
        <w:rFonts w:ascii="Frutiger 55 Roman" w:hAnsi="Frutiger 55 Roman"/>
        <w:color w:val="000080"/>
        <w:sz w:val="16"/>
      </w:rPr>
      <w:t xml:space="preserve"> 565 Cedar Way, Oakmont, PA 15139, USA </w:t>
    </w:r>
    <w:r w:rsidR="007F203C" w:rsidRPr="005C7E1F">
      <w:rPr>
        <w:rFonts w:ascii="Frutiger 55 Roman" w:hAnsi="Frutiger 55 Roman"/>
        <w:color w:val="000080"/>
        <w:sz w:val="16"/>
      </w:rPr>
      <w:t>•</w:t>
    </w:r>
    <w:r w:rsidR="007F203C">
      <w:rPr>
        <w:rFonts w:ascii="Frutiger 55 Roman" w:hAnsi="Frutiger 55 Roman"/>
        <w:color w:val="000080"/>
        <w:sz w:val="16"/>
      </w:rPr>
      <w:t xml:space="preserve"> Tel. 412-826-8077 or 800-424-3573 </w:t>
    </w:r>
    <w:r w:rsidR="007F203C" w:rsidRPr="005C7E1F">
      <w:rPr>
        <w:rFonts w:ascii="Frutiger 55 Roman" w:hAnsi="Frutiger 55 Roman"/>
        <w:color w:val="000080"/>
        <w:sz w:val="16"/>
      </w:rPr>
      <w:t>•</w:t>
    </w:r>
    <w:r w:rsidR="007F203C">
      <w:rPr>
        <w:rFonts w:ascii="Frutiger 55 Roman" w:hAnsi="Frutiger 55 Roman"/>
        <w:color w:val="000080"/>
        <w:sz w:val="16"/>
      </w:rPr>
      <w:t xml:space="preserve"> Fax 412-826-0113</w:t>
    </w:r>
  </w:p>
  <w:p w14:paraId="46DEFFF1" w14:textId="77777777" w:rsidR="007F203C" w:rsidRPr="005C7E1F" w:rsidRDefault="007F203C" w:rsidP="007F203C">
    <w:pPr>
      <w:pStyle w:val="Footer"/>
      <w:spacing w:line="200" w:lineRule="exact"/>
      <w:rPr>
        <w:rFonts w:ascii="Frutiger 55 Roman" w:hAnsi="Frutiger 55 Roman"/>
        <w:color w:val="000080"/>
        <w:sz w:val="16"/>
      </w:rPr>
    </w:pPr>
    <w:r>
      <w:rPr>
        <w:rFonts w:ascii="Frutiger 55 Roman" w:hAnsi="Frutiger 55 Roman"/>
        <w:color w:val="000080"/>
        <w:sz w:val="16"/>
      </w:rPr>
      <w:t>Chelsea Building Products South</w:t>
    </w:r>
    <w:r w:rsidRPr="005C7E1F">
      <w:rPr>
        <w:rFonts w:ascii="Frutiger 55 Roman" w:hAnsi="Frutiger 55 Roman"/>
        <w:color w:val="000080"/>
        <w:sz w:val="16"/>
      </w:rPr>
      <w:t xml:space="preserve"> •</w:t>
    </w:r>
    <w:r>
      <w:rPr>
        <w:rFonts w:ascii="Frutiger 55 Roman" w:hAnsi="Frutiger 55 Roman"/>
        <w:color w:val="000080"/>
        <w:sz w:val="16"/>
      </w:rPr>
      <w:t xml:space="preserve"> 1</w:t>
    </w:r>
    <w:r w:rsidRPr="007E5B7B">
      <w:rPr>
        <w:rFonts w:ascii="Frutiger 55 Roman" w:hAnsi="Frutiger 55 Roman"/>
        <w:color w:val="000080"/>
        <w:sz w:val="16"/>
      </w:rPr>
      <w:t>001 Ed Rutherford Dr</w:t>
    </w:r>
    <w:r>
      <w:rPr>
        <w:rFonts w:ascii="Frutiger 55 Roman" w:hAnsi="Frutiger 55 Roman"/>
        <w:color w:val="000080"/>
        <w:sz w:val="16"/>
      </w:rPr>
      <w:t xml:space="preserve">ive, </w:t>
    </w:r>
    <w:r w:rsidRPr="007E5B7B">
      <w:rPr>
        <w:rFonts w:ascii="Frutiger 55 Roman" w:hAnsi="Frutiger 55 Roman"/>
        <w:color w:val="000080"/>
        <w:sz w:val="16"/>
      </w:rPr>
      <w:t>Greenville, TX 75402</w:t>
    </w:r>
    <w:r>
      <w:rPr>
        <w:rFonts w:ascii="Frutiger 55 Roman" w:hAnsi="Frutiger 55 Roman"/>
        <w:color w:val="000080"/>
        <w:sz w:val="16"/>
      </w:rPr>
      <w:t>, USA</w:t>
    </w:r>
  </w:p>
  <w:p w14:paraId="740D882E" w14:textId="77777777" w:rsidR="007F203C" w:rsidRDefault="007F203C" w:rsidP="007F203C">
    <w:pPr>
      <w:pStyle w:val="Footer"/>
      <w:spacing w:line="200" w:lineRule="exact"/>
      <w:rPr>
        <w:rFonts w:ascii="Frutiger 55 Roman" w:hAnsi="Frutiger 55 Roman"/>
        <w:color w:val="000080"/>
        <w:sz w:val="16"/>
      </w:rPr>
    </w:pPr>
    <w:r w:rsidRPr="00C47FCA">
      <w:rPr>
        <w:rFonts w:ascii="Frutiger 55 Roman" w:hAnsi="Frutiger 55 Roman"/>
        <w:color w:val="000080"/>
        <w:sz w:val="16"/>
      </w:rPr>
      <w:t>www.chelseabuildingproducts.com</w:t>
    </w:r>
    <w:r w:rsidRPr="005C7E1F">
      <w:rPr>
        <w:rFonts w:ascii="Frutiger 55 Roman" w:hAnsi="Frutiger 55 Roman"/>
        <w:color w:val="000080"/>
        <w:sz w:val="16"/>
      </w:rPr>
      <w:t xml:space="preserve"> • </w:t>
    </w:r>
    <w:r w:rsidRPr="00BB246D">
      <w:rPr>
        <w:rFonts w:ascii="Frutiger 55 Roman" w:hAnsi="Frutiger 55 Roman"/>
        <w:color w:val="000080"/>
        <w:sz w:val="16"/>
      </w:rPr>
      <w:t>chelseainfo@cbpmail.com</w:t>
    </w:r>
    <w:r w:rsidRPr="005C7E1F">
      <w:rPr>
        <w:rFonts w:ascii="Frutiger 55 Roman" w:hAnsi="Frutiger 55 Roman"/>
        <w:color w:val="000080"/>
        <w:sz w:val="16"/>
      </w:rPr>
      <w:t xml:space="preserve"> • </w:t>
    </w:r>
    <w:r>
      <w:rPr>
        <w:rFonts w:ascii="Frutiger 55 Roman" w:hAnsi="Frutiger 55 Roman"/>
        <w:color w:val="000080"/>
        <w:sz w:val="16"/>
      </w:rPr>
      <w:t>Facebook</w:t>
    </w:r>
    <w:r w:rsidRPr="005C7E1F">
      <w:rPr>
        <w:rFonts w:ascii="Frutiger 55 Roman" w:hAnsi="Frutiger 55 Roman"/>
        <w:color w:val="000080"/>
        <w:sz w:val="16"/>
      </w:rPr>
      <w:t xml:space="preserve"> • </w:t>
    </w:r>
    <w:r>
      <w:rPr>
        <w:rFonts w:ascii="Frutiger 55 Roman" w:hAnsi="Frutiger 55 Roman"/>
        <w:color w:val="000080"/>
        <w:sz w:val="16"/>
      </w:rPr>
      <w:t>Twitter</w:t>
    </w:r>
    <w:r w:rsidRPr="005C7E1F">
      <w:rPr>
        <w:rFonts w:ascii="Frutiger 55 Roman" w:hAnsi="Frutiger 55 Roman"/>
        <w:color w:val="000080"/>
        <w:sz w:val="16"/>
      </w:rPr>
      <w:t xml:space="preserve"> • </w:t>
    </w:r>
    <w:r>
      <w:rPr>
        <w:rFonts w:ascii="Frutiger 55 Roman" w:hAnsi="Frutiger 55 Roman"/>
        <w:color w:val="000080"/>
        <w:sz w:val="16"/>
      </w:rPr>
      <w:t>LinkedIn</w:t>
    </w:r>
  </w:p>
  <w:p w14:paraId="4D6F6165" w14:textId="462E3F6D" w:rsidR="00E61A37" w:rsidRPr="008040D1" w:rsidRDefault="00E61A37" w:rsidP="007F203C">
    <w:pPr>
      <w:pStyle w:val="Footer"/>
      <w:rPr>
        <w:rFonts w:ascii="Frutiger 55 Roman" w:hAnsi="Frutiger 55 Roman"/>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9112" w14:textId="77777777" w:rsidR="00400821" w:rsidRDefault="00400821">
      <w:pPr>
        <w:spacing w:after="0" w:line="240" w:lineRule="auto"/>
      </w:pPr>
      <w:r>
        <w:separator/>
      </w:r>
    </w:p>
  </w:footnote>
  <w:footnote w:type="continuationSeparator" w:id="0">
    <w:p w14:paraId="4399978F" w14:textId="77777777" w:rsidR="00400821" w:rsidRDefault="00400821">
      <w:pPr>
        <w:spacing w:after="0" w:line="240" w:lineRule="auto"/>
      </w:pPr>
      <w:r>
        <w:continuationSeparator/>
      </w:r>
    </w:p>
  </w:footnote>
  <w:footnote w:type="continuationNotice" w:id="1">
    <w:p w14:paraId="2B5B922A" w14:textId="77777777" w:rsidR="00400821" w:rsidRDefault="004008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EE73" w14:textId="3D19B27C" w:rsidR="00E61A37" w:rsidRDefault="00C32A0D">
    <w:pPr>
      <w:pStyle w:val="Header"/>
    </w:pPr>
    <w:r>
      <w:rPr>
        <w:noProof/>
      </w:rPr>
      <w:drawing>
        <wp:anchor distT="0" distB="0" distL="114300" distR="114300" simplePos="0" relativeHeight="251658242" behindDoc="1" locked="0" layoutInCell="1" allowOverlap="1" wp14:anchorId="64B88ED3" wp14:editId="5B56B7CF">
          <wp:simplePos x="0" y="0"/>
          <wp:positionH relativeFrom="column">
            <wp:posOffset>447675</wp:posOffset>
          </wp:positionH>
          <wp:positionV relativeFrom="paragraph">
            <wp:posOffset>109855</wp:posOffset>
          </wp:positionV>
          <wp:extent cx="1990090" cy="553085"/>
          <wp:effectExtent l="0" t="0" r="0" b="0"/>
          <wp:wrapTight wrapText="bothSides">
            <wp:wrapPolygon edited="0">
              <wp:start x="0" y="0"/>
              <wp:lineTo x="0" y="20831"/>
              <wp:lineTo x="21297" y="20831"/>
              <wp:lineTo x="21297" y="0"/>
              <wp:lineTo x="0" y="0"/>
            </wp:wrapPolygon>
          </wp:wrapTight>
          <wp:docPr id="2" name="Picture 2">
            <a:extLst xmlns:a="http://schemas.openxmlformats.org/drawingml/2006/main">
              <a:ext uri="{FF2B5EF4-FFF2-40B4-BE49-F238E27FC236}">
                <a16:creationId xmlns:a16="http://schemas.microsoft.com/office/drawing/2014/main" id="{8C3AF84D-FF6F-4A62-8F7C-8423A04AE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sea Logo Pantone illust file aluplast2-R.jpg"/>
                  <pic:cNvPicPr/>
                </pic:nvPicPr>
                <pic:blipFill>
                  <a:blip r:embed="rId1" cstate="print">
                    <a:extLst>
                      <a:ext uri="{28A0092B-C50C-407E-A947-70E740481C1C}">
                        <a14:useLocalDpi xmlns:a14="http://schemas.microsoft.com/office/drawing/2010/main"/>
                      </a:ext>
                    </a:extLst>
                  </a:blip>
                  <a:stretch>
                    <a:fillRect/>
                  </a:stretch>
                </pic:blipFill>
                <pic:spPr>
                  <a:xfrm>
                    <a:off x="0" y="0"/>
                    <a:ext cx="1990090" cy="553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5E5FD73" wp14:editId="42B28F5C">
          <wp:simplePos x="0" y="0"/>
          <wp:positionH relativeFrom="column">
            <wp:posOffset>3880485</wp:posOffset>
          </wp:positionH>
          <wp:positionV relativeFrom="paragraph">
            <wp:posOffset>-84455</wp:posOffset>
          </wp:positionV>
          <wp:extent cx="1941195" cy="823595"/>
          <wp:effectExtent l="0" t="0" r="1905" b="0"/>
          <wp:wrapTight wrapText="bothSides">
            <wp:wrapPolygon edited="0">
              <wp:start x="0" y="0"/>
              <wp:lineTo x="0" y="20984"/>
              <wp:lineTo x="21409" y="20984"/>
              <wp:lineTo x="21409" y="0"/>
              <wp:lineTo x="0" y="0"/>
            </wp:wrapPolygon>
          </wp:wrapTight>
          <wp:docPr id="1" name="Picture 1" descr="Everlast LOGO FINAL_4C-darker siding text">
            <a:extLst xmlns:a="http://schemas.openxmlformats.org/drawingml/2006/main">
              <a:ext uri="{FF2B5EF4-FFF2-40B4-BE49-F238E27FC236}">
                <a16:creationId xmlns:a16="http://schemas.microsoft.com/office/drawing/2014/main" id="{131743E2-3E5C-404A-A521-C547DF536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rlast LOGO FINAL_4C-darker siding text"/>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941195"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D3EB9"/>
    <w:multiLevelType w:val="hybridMultilevel"/>
    <w:tmpl w:val="1F56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90A4D"/>
    <w:multiLevelType w:val="hybridMultilevel"/>
    <w:tmpl w:val="B5340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8874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56134">
    <w:abstractNumId w:val="1"/>
  </w:num>
  <w:num w:numId="3" w16cid:durableId="96693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96"/>
    <w:rsid w:val="00001E59"/>
    <w:rsid w:val="00003ABE"/>
    <w:rsid w:val="000043D6"/>
    <w:rsid w:val="000066BD"/>
    <w:rsid w:val="000077C4"/>
    <w:rsid w:val="00011744"/>
    <w:rsid w:val="00012E8E"/>
    <w:rsid w:val="00015FD4"/>
    <w:rsid w:val="000209FF"/>
    <w:rsid w:val="00021DA2"/>
    <w:rsid w:val="000234DC"/>
    <w:rsid w:val="000264BC"/>
    <w:rsid w:val="00031140"/>
    <w:rsid w:val="00033087"/>
    <w:rsid w:val="000333C1"/>
    <w:rsid w:val="00033F21"/>
    <w:rsid w:val="00035B34"/>
    <w:rsid w:val="0003624A"/>
    <w:rsid w:val="000369EB"/>
    <w:rsid w:val="00037F5B"/>
    <w:rsid w:val="00042937"/>
    <w:rsid w:val="00042EBD"/>
    <w:rsid w:val="00043CC3"/>
    <w:rsid w:val="000474E8"/>
    <w:rsid w:val="00050A88"/>
    <w:rsid w:val="0005345B"/>
    <w:rsid w:val="00055A1F"/>
    <w:rsid w:val="0006124E"/>
    <w:rsid w:val="00061CED"/>
    <w:rsid w:val="00062070"/>
    <w:rsid w:val="000624F1"/>
    <w:rsid w:val="00062994"/>
    <w:rsid w:val="0006447A"/>
    <w:rsid w:val="000646BB"/>
    <w:rsid w:val="000668C9"/>
    <w:rsid w:val="00067070"/>
    <w:rsid w:val="00067FA1"/>
    <w:rsid w:val="0007078B"/>
    <w:rsid w:val="000734A7"/>
    <w:rsid w:val="00074D87"/>
    <w:rsid w:val="00076D59"/>
    <w:rsid w:val="00077256"/>
    <w:rsid w:val="00077327"/>
    <w:rsid w:val="00077A6D"/>
    <w:rsid w:val="0008108A"/>
    <w:rsid w:val="000814E8"/>
    <w:rsid w:val="0008272E"/>
    <w:rsid w:val="00082A81"/>
    <w:rsid w:val="000833F1"/>
    <w:rsid w:val="0008446D"/>
    <w:rsid w:val="0008504A"/>
    <w:rsid w:val="000867A3"/>
    <w:rsid w:val="00090B22"/>
    <w:rsid w:val="0009128C"/>
    <w:rsid w:val="000923B0"/>
    <w:rsid w:val="00094286"/>
    <w:rsid w:val="00094F2A"/>
    <w:rsid w:val="000A0AC2"/>
    <w:rsid w:val="000A151D"/>
    <w:rsid w:val="000A1AE5"/>
    <w:rsid w:val="000A2C01"/>
    <w:rsid w:val="000A2E19"/>
    <w:rsid w:val="000A3EBA"/>
    <w:rsid w:val="000A4879"/>
    <w:rsid w:val="000A571D"/>
    <w:rsid w:val="000A6BCB"/>
    <w:rsid w:val="000B2C8B"/>
    <w:rsid w:val="000B2D85"/>
    <w:rsid w:val="000B3C67"/>
    <w:rsid w:val="000B3F5B"/>
    <w:rsid w:val="000B72F3"/>
    <w:rsid w:val="000C7176"/>
    <w:rsid w:val="000C726A"/>
    <w:rsid w:val="000D20BB"/>
    <w:rsid w:val="000D2F3E"/>
    <w:rsid w:val="000D6400"/>
    <w:rsid w:val="000D6FC2"/>
    <w:rsid w:val="000D7444"/>
    <w:rsid w:val="000E1629"/>
    <w:rsid w:val="000E46A3"/>
    <w:rsid w:val="000E6CC6"/>
    <w:rsid w:val="000F06EE"/>
    <w:rsid w:val="000F0F79"/>
    <w:rsid w:val="000F2D52"/>
    <w:rsid w:val="000F5179"/>
    <w:rsid w:val="000F5632"/>
    <w:rsid w:val="000F65E9"/>
    <w:rsid w:val="00100E95"/>
    <w:rsid w:val="00105B6F"/>
    <w:rsid w:val="0010642A"/>
    <w:rsid w:val="0010696D"/>
    <w:rsid w:val="0010793A"/>
    <w:rsid w:val="00110FF0"/>
    <w:rsid w:val="00124F16"/>
    <w:rsid w:val="001264AD"/>
    <w:rsid w:val="00126903"/>
    <w:rsid w:val="00126CB0"/>
    <w:rsid w:val="00130FA9"/>
    <w:rsid w:val="0013147B"/>
    <w:rsid w:val="00131562"/>
    <w:rsid w:val="00131B2D"/>
    <w:rsid w:val="00135C1E"/>
    <w:rsid w:val="00135FFD"/>
    <w:rsid w:val="0013625A"/>
    <w:rsid w:val="001436B4"/>
    <w:rsid w:val="00147F9B"/>
    <w:rsid w:val="001522BF"/>
    <w:rsid w:val="00152D8C"/>
    <w:rsid w:val="00157EAB"/>
    <w:rsid w:val="001617F0"/>
    <w:rsid w:val="00163353"/>
    <w:rsid w:val="00163837"/>
    <w:rsid w:val="00164C87"/>
    <w:rsid w:val="0016517F"/>
    <w:rsid w:val="001662A4"/>
    <w:rsid w:val="00167259"/>
    <w:rsid w:val="00170E1A"/>
    <w:rsid w:val="00171A20"/>
    <w:rsid w:val="00171A77"/>
    <w:rsid w:val="0017293C"/>
    <w:rsid w:val="00174387"/>
    <w:rsid w:val="00175B90"/>
    <w:rsid w:val="00181120"/>
    <w:rsid w:val="00182834"/>
    <w:rsid w:val="00183D60"/>
    <w:rsid w:val="001867B1"/>
    <w:rsid w:val="0018680F"/>
    <w:rsid w:val="00192F48"/>
    <w:rsid w:val="00193353"/>
    <w:rsid w:val="00194149"/>
    <w:rsid w:val="00194B6A"/>
    <w:rsid w:val="00195E88"/>
    <w:rsid w:val="00196096"/>
    <w:rsid w:val="0019658F"/>
    <w:rsid w:val="001A0605"/>
    <w:rsid w:val="001A0754"/>
    <w:rsid w:val="001A3C5E"/>
    <w:rsid w:val="001A68F4"/>
    <w:rsid w:val="001B17D9"/>
    <w:rsid w:val="001B6402"/>
    <w:rsid w:val="001C2FD3"/>
    <w:rsid w:val="001C3A61"/>
    <w:rsid w:val="001D0542"/>
    <w:rsid w:val="001D6D0E"/>
    <w:rsid w:val="001D719A"/>
    <w:rsid w:val="001E25F0"/>
    <w:rsid w:val="001E2E3C"/>
    <w:rsid w:val="001E4937"/>
    <w:rsid w:val="001E4A20"/>
    <w:rsid w:val="001E4FE7"/>
    <w:rsid w:val="001F0321"/>
    <w:rsid w:val="001F0771"/>
    <w:rsid w:val="001F0E8E"/>
    <w:rsid w:val="0020119D"/>
    <w:rsid w:val="00201641"/>
    <w:rsid w:val="002019AE"/>
    <w:rsid w:val="00202BB9"/>
    <w:rsid w:val="0020312C"/>
    <w:rsid w:val="00204AF2"/>
    <w:rsid w:val="00205A83"/>
    <w:rsid w:val="002069DB"/>
    <w:rsid w:val="00206FA6"/>
    <w:rsid w:val="002073E1"/>
    <w:rsid w:val="002123DF"/>
    <w:rsid w:val="00212FDF"/>
    <w:rsid w:val="00213E96"/>
    <w:rsid w:val="002271DD"/>
    <w:rsid w:val="002317A3"/>
    <w:rsid w:val="00234699"/>
    <w:rsid w:val="00236976"/>
    <w:rsid w:val="002404AF"/>
    <w:rsid w:val="002413C1"/>
    <w:rsid w:val="00241A95"/>
    <w:rsid w:val="0024297C"/>
    <w:rsid w:val="00243FE9"/>
    <w:rsid w:val="002440DA"/>
    <w:rsid w:val="00245727"/>
    <w:rsid w:val="00246972"/>
    <w:rsid w:val="00246999"/>
    <w:rsid w:val="00247340"/>
    <w:rsid w:val="002476C9"/>
    <w:rsid w:val="00247A8D"/>
    <w:rsid w:val="00254608"/>
    <w:rsid w:val="00254E06"/>
    <w:rsid w:val="0025651A"/>
    <w:rsid w:val="002578EB"/>
    <w:rsid w:val="0026092C"/>
    <w:rsid w:val="0026430E"/>
    <w:rsid w:val="00266A40"/>
    <w:rsid w:val="002715F4"/>
    <w:rsid w:val="00272AE0"/>
    <w:rsid w:val="00272B0E"/>
    <w:rsid w:val="00272EC1"/>
    <w:rsid w:val="0027460A"/>
    <w:rsid w:val="00274BB4"/>
    <w:rsid w:val="0027547A"/>
    <w:rsid w:val="00277FA3"/>
    <w:rsid w:val="00280D0F"/>
    <w:rsid w:val="00281040"/>
    <w:rsid w:val="00283254"/>
    <w:rsid w:val="00286025"/>
    <w:rsid w:val="00290046"/>
    <w:rsid w:val="00292488"/>
    <w:rsid w:val="00292841"/>
    <w:rsid w:val="00293440"/>
    <w:rsid w:val="00295D28"/>
    <w:rsid w:val="00297C6C"/>
    <w:rsid w:val="002A34B3"/>
    <w:rsid w:val="002B14D4"/>
    <w:rsid w:val="002B3B01"/>
    <w:rsid w:val="002B4141"/>
    <w:rsid w:val="002B488D"/>
    <w:rsid w:val="002B7673"/>
    <w:rsid w:val="002C1963"/>
    <w:rsid w:val="002C24AD"/>
    <w:rsid w:val="002C27F5"/>
    <w:rsid w:val="002C325E"/>
    <w:rsid w:val="002C6707"/>
    <w:rsid w:val="002C7823"/>
    <w:rsid w:val="002D09CF"/>
    <w:rsid w:val="002D3418"/>
    <w:rsid w:val="002D477D"/>
    <w:rsid w:val="002D5435"/>
    <w:rsid w:val="002D5979"/>
    <w:rsid w:val="002D621A"/>
    <w:rsid w:val="002E0434"/>
    <w:rsid w:val="002E16EC"/>
    <w:rsid w:val="002E4203"/>
    <w:rsid w:val="002F00F2"/>
    <w:rsid w:val="002F2FE4"/>
    <w:rsid w:val="002F7B97"/>
    <w:rsid w:val="003008F3"/>
    <w:rsid w:val="00307288"/>
    <w:rsid w:val="003077FA"/>
    <w:rsid w:val="00313B0C"/>
    <w:rsid w:val="00315C3A"/>
    <w:rsid w:val="00320727"/>
    <w:rsid w:val="00321DB3"/>
    <w:rsid w:val="00326C02"/>
    <w:rsid w:val="00327C6E"/>
    <w:rsid w:val="0033217D"/>
    <w:rsid w:val="00332B3A"/>
    <w:rsid w:val="00332BF0"/>
    <w:rsid w:val="003342CA"/>
    <w:rsid w:val="0034074D"/>
    <w:rsid w:val="00342432"/>
    <w:rsid w:val="00342CF5"/>
    <w:rsid w:val="00347BF3"/>
    <w:rsid w:val="0035090E"/>
    <w:rsid w:val="00353002"/>
    <w:rsid w:val="003543F0"/>
    <w:rsid w:val="0035775C"/>
    <w:rsid w:val="00361529"/>
    <w:rsid w:val="003619CA"/>
    <w:rsid w:val="00362035"/>
    <w:rsid w:val="003622FC"/>
    <w:rsid w:val="00366884"/>
    <w:rsid w:val="003703B8"/>
    <w:rsid w:val="00372E93"/>
    <w:rsid w:val="00375CD2"/>
    <w:rsid w:val="00375D31"/>
    <w:rsid w:val="00376FCA"/>
    <w:rsid w:val="003809B3"/>
    <w:rsid w:val="0038175B"/>
    <w:rsid w:val="00381DF0"/>
    <w:rsid w:val="003820FC"/>
    <w:rsid w:val="00383D9B"/>
    <w:rsid w:val="00385A48"/>
    <w:rsid w:val="0038678A"/>
    <w:rsid w:val="00387A51"/>
    <w:rsid w:val="0039298B"/>
    <w:rsid w:val="00393131"/>
    <w:rsid w:val="0039464D"/>
    <w:rsid w:val="00395A17"/>
    <w:rsid w:val="003A0EE4"/>
    <w:rsid w:val="003A1B18"/>
    <w:rsid w:val="003A2A7D"/>
    <w:rsid w:val="003A31D7"/>
    <w:rsid w:val="003A3270"/>
    <w:rsid w:val="003A45F9"/>
    <w:rsid w:val="003A504F"/>
    <w:rsid w:val="003A6B90"/>
    <w:rsid w:val="003A6D50"/>
    <w:rsid w:val="003A7260"/>
    <w:rsid w:val="003B0B98"/>
    <w:rsid w:val="003B32FF"/>
    <w:rsid w:val="003B4CE8"/>
    <w:rsid w:val="003C29B1"/>
    <w:rsid w:val="003C6317"/>
    <w:rsid w:val="003C7548"/>
    <w:rsid w:val="003D077B"/>
    <w:rsid w:val="003D1CF4"/>
    <w:rsid w:val="003D52AE"/>
    <w:rsid w:val="003D6143"/>
    <w:rsid w:val="003D6E72"/>
    <w:rsid w:val="003E1B42"/>
    <w:rsid w:val="003E1C0A"/>
    <w:rsid w:val="003E4D9D"/>
    <w:rsid w:val="003E5D7A"/>
    <w:rsid w:val="003E76E0"/>
    <w:rsid w:val="003F0178"/>
    <w:rsid w:val="003F0686"/>
    <w:rsid w:val="003F1DAE"/>
    <w:rsid w:val="003F2A6D"/>
    <w:rsid w:val="003F34DB"/>
    <w:rsid w:val="003F5715"/>
    <w:rsid w:val="003F648D"/>
    <w:rsid w:val="003F7F34"/>
    <w:rsid w:val="00400821"/>
    <w:rsid w:val="00400B55"/>
    <w:rsid w:val="00402C30"/>
    <w:rsid w:val="00402F77"/>
    <w:rsid w:val="00404462"/>
    <w:rsid w:val="0041047E"/>
    <w:rsid w:val="004105B7"/>
    <w:rsid w:val="004137AB"/>
    <w:rsid w:val="00413E17"/>
    <w:rsid w:val="00416F1E"/>
    <w:rsid w:val="00417083"/>
    <w:rsid w:val="00420406"/>
    <w:rsid w:val="00420459"/>
    <w:rsid w:val="00421ECF"/>
    <w:rsid w:val="00422E80"/>
    <w:rsid w:val="00426B1A"/>
    <w:rsid w:val="00431CD0"/>
    <w:rsid w:val="00437202"/>
    <w:rsid w:val="0043722C"/>
    <w:rsid w:val="00440E85"/>
    <w:rsid w:val="00440FEF"/>
    <w:rsid w:val="004410AA"/>
    <w:rsid w:val="00441F6E"/>
    <w:rsid w:val="00442425"/>
    <w:rsid w:val="004432AF"/>
    <w:rsid w:val="00444BB5"/>
    <w:rsid w:val="004450E3"/>
    <w:rsid w:val="004454E4"/>
    <w:rsid w:val="00445823"/>
    <w:rsid w:val="00445B82"/>
    <w:rsid w:val="00451E9F"/>
    <w:rsid w:val="0045231D"/>
    <w:rsid w:val="0046004B"/>
    <w:rsid w:val="004616E3"/>
    <w:rsid w:val="0046369A"/>
    <w:rsid w:val="00463FEC"/>
    <w:rsid w:val="004653F4"/>
    <w:rsid w:val="00466907"/>
    <w:rsid w:val="00466CA9"/>
    <w:rsid w:val="004677A7"/>
    <w:rsid w:val="004747D2"/>
    <w:rsid w:val="00480209"/>
    <w:rsid w:val="00480AC7"/>
    <w:rsid w:val="00481A90"/>
    <w:rsid w:val="004822BC"/>
    <w:rsid w:val="00485346"/>
    <w:rsid w:val="0048552C"/>
    <w:rsid w:val="004871D3"/>
    <w:rsid w:val="0048731D"/>
    <w:rsid w:val="004876F6"/>
    <w:rsid w:val="00490358"/>
    <w:rsid w:val="0049082A"/>
    <w:rsid w:val="0049205F"/>
    <w:rsid w:val="0049557B"/>
    <w:rsid w:val="0049572A"/>
    <w:rsid w:val="004959C7"/>
    <w:rsid w:val="00495C02"/>
    <w:rsid w:val="00496687"/>
    <w:rsid w:val="00497FAB"/>
    <w:rsid w:val="004A0AA9"/>
    <w:rsid w:val="004A3BA1"/>
    <w:rsid w:val="004A6CC6"/>
    <w:rsid w:val="004A7279"/>
    <w:rsid w:val="004B0AB6"/>
    <w:rsid w:val="004B23C4"/>
    <w:rsid w:val="004B374D"/>
    <w:rsid w:val="004B5688"/>
    <w:rsid w:val="004B5EC5"/>
    <w:rsid w:val="004B65E5"/>
    <w:rsid w:val="004B78F6"/>
    <w:rsid w:val="004C08D3"/>
    <w:rsid w:val="004C24B0"/>
    <w:rsid w:val="004C32FB"/>
    <w:rsid w:val="004D3A88"/>
    <w:rsid w:val="004D4957"/>
    <w:rsid w:val="004D4E61"/>
    <w:rsid w:val="004D51D6"/>
    <w:rsid w:val="004E27A0"/>
    <w:rsid w:val="004E2C07"/>
    <w:rsid w:val="004E4D1D"/>
    <w:rsid w:val="004E6207"/>
    <w:rsid w:val="004E7657"/>
    <w:rsid w:val="004F4D01"/>
    <w:rsid w:val="004F561A"/>
    <w:rsid w:val="004F58E1"/>
    <w:rsid w:val="004F72BC"/>
    <w:rsid w:val="00500F56"/>
    <w:rsid w:val="00503EAA"/>
    <w:rsid w:val="0050485A"/>
    <w:rsid w:val="00510EBB"/>
    <w:rsid w:val="0051257F"/>
    <w:rsid w:val="005160C0"/>
    <w:rsid w:val="005168F6"/>
    <w:rsid w:val="00516EF0"/>
    <w:rsid w:val="0052138C"/>
    <w:rsid w:val="00522619"/>
    <w:rsid w:val="0052272D"/>
    <w:rsid w:val="00523A3F"/>
    <w:rsid w:val="005253C9"/>
    <w:rsid w:val="0052550F"/>
    <w:rsid w:val="005261FC"/>
    <w:rsid w:val="00526514"/>
    <w:rsid w:val="005320AD"/>
    <w:rsid w:val="00535DAE"/>
    <w:rsid w:val="005450FC"/>
    <w:rsid w:val="00550D25"/>
    <w:rsid w:val="005522CA"/>
    <w:rsid w:val="00553961"/>
    <w:rsid w:val="00561E05"/>
    <w:rsid w:val="005668E6"/>
    <w:rsid w:val="00572F8E"/>
    <w:rsid w:val="0057695E"/>
    <w:rsid w:val="00580AE1"/>
    <w:rsid w:val="00581CAE"/>
    <w:rsid w:val="00582F0C"/>
    <w:rsid w:val="00584AA8"/>
    <w:rsid w:val="005862D0"/>
    <w:rsid w:val="00587702"/>
    <w:rsid w:val="00590D1F"/>
    <w:rsid w:val="0059383D"/>
    <w:rsid w:val="0059430E"/>
    <w:rsid w:val="005957E7"/>
    <w:rsid w:val="0059695B"/>
    <w:rsid w:val="00596EA1"/>
    <w:rsid w:val="00596FEF"/>
    <w:rsid w:val="005A032B"/>
    <w:rsid w:val="005A15CD"/>
    <w:rsid w:val="005A1BDD"/>
    <w:rsid w:val="005A2097"/>
    <w:rsid w:val="005A55A1"/>
    <w:rsid w:val="005A5FEB"/>
    <w:rsid w:val="005B081D"/>
    <w:rsid w:val="005B0AF8"/>
    <w:rsid w:val="005B32EC"/>
    <w:rsid w:val="005B7DC3"/>
    <w:rsid w:val="005C03BB"/>
    <w:rsid w:val="005C3323"/>
    <w:rsid w:val="005C505A"/>
    <w:rsid w:val="005D0009"/>
    <w:rsid w:val="005D3A68"/>
    <w:rsid w:val="005D4596"/>
    <w:rsid w:val="005E0D85"/>
    <w:rsid w:val="005E2BBB"/>
    <w:rsid w:val="005E2BDE"/>
    <w:rsid w:val="005E4B89"/>
    <w:rsid w:val="005E4C08"/>
    <w:rsid w:val="005F0A8C"/>
    <w:rsid w:val="005F36AF"/>
    <w:rsid w:val="005F6538"/>
    <w:rsid w:val="005F709A"/>
    <w:rsid w:val="006012F9"/>
    <w:rsid w:val="0060212C"/>
    <w:rsid w:val="00602D68"/>
    <w:rsid w:val="00602FF3"/>
    <w:rsid w:val="006043BA"/>
    <w:rsid w:val="00607016"/>
    <w:rsid w:val="0060796C"/>
    <w:rsid w:val="00614839"/>
    <w:rsid w:val="00614F07"/>
    <w:rsid w:val="0061632F"/>
    <w:rsid w:val="00616C84"/>
    <w:rsid w:val="00617A8B"/>
    <w:rsid w:val="00626710"/>
    <w:rsid w:val="00633B62"/>
    <w:rsid w:val="00633D10"/>
    <w:rsid w:val="0063641C"/>
    <w:rsid w:val="00640E32"/>
    <w:rsid w:val="00644D80"/>
    <w:rsid w:val="0064601B"/>
    <w:rsid w:val="00646ABA"/>
    <w:rsid w:val="0065055C"/>
    <w:rsid w:val="00653979"/>
    <w:rsid w:val="00656236"/>
    <w:rsid w:val="00656CD1"/>
    <w:rsid w:val="00657F78"/>
    <w:rsid w:val="00664847"/>
    <w:rsid w:val="0066564C"/>
    <w:rsid w:val="0066684B"/>
    <w:rsid w:val="0067063C"/>
    <w:rsid w:val="006721AA"/>
    <w:rsid w:val="00674DA1"/>
    <w:rsid w:val="006801E1"/>
    <w:rsid w:val="00681BF9"/>
    <w:rsid w:val="006836C1"/>
    <w:rsid w:val="0068459A"/>
    <w:rsid w:val="006860AE"/>
    <w:rsid w:val="0068661D"/>
    <w:rsid w:val="00687527"/>
    <w:rsid w:val="00691E42"/>
    <w:rsid w:val="00695CD9"/>
    <w:rsid w:val="006965D1"/>
    <w:rsid w:val="006A04F4"/>
    <w:rsid w:val="006A1B33"/>
    <w:rsid w:val="006A5C9E"/>
    <w:rsid w:val="006B3A93"/>
    <w:rsid w:val="006B517C"/>
    <w:rsid w:val="006C0E62"/>
    <w:rsid w:val="006C0EEA"/>
    <w:rsid w:val="006C3F8B"/>
    <w:rsid w:val="006C3FF3"/>
    <w:rsid w:val="006C53CB"/>
    <w:rsid w:val="006D1511"/>
    <w:rsid w:val="006D2198"/>
    <w:rsid w:val="006D4E61"/>
    <w:rsid w:val="006D764B"/>
    <w:rsid w:val="006D7AC9"/>
    <w:rsid w:val="006E0BE5"/>
    <w:rsid w:val="006E1088"/>
    <w:rsid w:val="006E1440"/>
    <w:rsid w:val="006E1C7A"/>
    <w:rsid w:val="006E5372"/>
    <w:rsid w:val="006E751F"/>
    <w:rsid w:val="006E7746"/>
    <w:rsid w:val="006F08A6"/>
    <w:rsid w:val="006F27C0"/>
    <w:rsid w:val="006F2DDD"/>
    <w:rsid w:val="006F32E0"/>
    <w:rsid w:val="006F435F"/>
    <w:rsid w:val="006F452D"/>
    <w:rsid w:val="006F4733"/>
    <w:rsid w:val="006F5903"/>
    <w:rsid w:val="006F5C20"/>
    <w:rsid w:val="00700874"/>
    <w:rsid w:val="007040B8"/>
    <w:rsid w:val="0070508F"/>
    <w:rsid w:val="00706FB8"/>
    <w:rsid w:val="00707CE1"/>
    <w:rsid w:val="007136E7"/>
    <w:rsid w:val="007138C0"/>
    <w:rsid w:val="00713E09"/>
    <w:rsid w:val="00714E42"/>
    <w:rsid w:val="007156C7"/>
    <w:rsid w:val="00715CC1"/>
    <w:rsid w:val="007167F0"/>
    <w:rsid w:val="00716E1A"/>
    <w:rsid w:val="00721357"/>
    <w:rsid w:val="007213A3"/>
    <w:rsid w:val="0072292C"/>
    <w:rsid w:val="007254FB"/>
    <w:rsid w:val="00725527"/>
    <w:rsid w:val="00725F66"/>
    <w:rsid w:val="00731072"/>
    <w:rsid w:val="0073170A"/>
    <w:rsid w:val="007322A8"/>
    <w:rsid w:val="00732C21"/>
    <w:rsid w:val="00732F8A"/>
    <w:rsid w:val="00734BAE"/>
    <w:rsid w:val="007400F1"/>
    <w:rsid w:val="0074315D"/>
    <w:rsid w:val="007438E7"/>
    <w:rsid w:val="00746063"/>
    <w:rsid w:val="007462B7"/>
    <w:rsid w:val="00747203"/>
    <w:rsid w:val="00747314"/>
    <w:rsid w:val="007501AF"/>
    <w:rsid w:val="00753421"/>
    <w:rsid w:val="00753C1F"/>
    <w:rsid w:val="007551F3"/>
    <w:rsid w:val="00755436"/>
    <w:rsid w:val="0075577D"/>
    <w:rsid w:val="0076111D"/>
    <w:rsid w:val="007618A2"/>
    <w:rsid w:val="0076250E"/>
    <w:rsid w:val="00762D0A"/>
    <w:rsid w:val="00763AD2"/>
    <w:rsid w:val="00764FFB"/>
    <w:rsid w:val="0076651F"/>
    <w:rsid w:val="00766AE2"/>
    <w:rsid w:val="00767EBB"/>
    <w:rsid w:val="00770672"/>
    <w:rsid w:val="00770871"/>
    <w:rsid w:val="007731A3"/>
    <w:rsid w:val="00774E45"/>
    <w:rsid w:val="00775C05"/>
    <w:rsid w:val="0077605E"/>
    <w:rsid w:val="00777BAF"/>
    <w:rsid w:val="00780BBE"/>
    <w:rsid w:val="00781BA5"/>
    <w:rsid w:val="007831D1"/>
    <w:rsid w:val="007832EF"/>
    <w:rsid w:val="00790E4E"/>
    <w:rsid w:val="007925D7"/>
    <w:rsid w:val="00792D2C"/>
    <w:rsid w:val="00793826"/>
    <w:rsid w:val="00795583"/>
    <w:rsid w:val="00795589"/>
    <w:rsid w:val="007957C0"/>
    <w:rsid w:val="007967C9"/>
    <w:rsid w:val="007A07FE"/>
    <w:rsid w:val="007A0E6E"/>
    <w:rsid w:val="007A1B98"/>
    <w:rsid w:val="007A2F2A"/>
    <w:rsid w:val="007A2F5A"/>
    <w:rsid w:val="007A731B"/>
    <w:rsid w:val="007A7BC3"/>
    <w:rsid w:val="007B047F"/>
    <w:rsid w:val="007B09C4"/>
    <w:rsid w:val="007B28B7"/>
    <w:rsid w:val="007B6E59"/>
    <w:rsid w:val="007B7BAF"/>
    <w:rsid w:val="007C300A"/>
    <w:rsid w:val="007C36E3"/>
    <w:rsid w:val="007C3C7C"/>
    <w:rsid w:val="007C43CD"/>
    <w:rsid w:val="007C511B"/>
    <w:rsid w:val="007C701D"/>
    <w:rsid w:val="007C7037"/>
    <w:rsid w:val="007D2C2E"/>
    <w:rsid w:val="007D314D"/>
    <w:rsid w:val="007D42BB"/>
    <w:rsid w:val="007D564E"/>
    <w:rsid w:val="007D6244"/>
    <w:rsid w:val="007E1E71"/>
    <w:rsid w:val="007E28C2"/>
    <w:rsid w:val="007E6BC2"/>
    <w:rsid w:val="007E71D9"/>
    <w:rsid w:val="007F07E0"/>
    <w:rsid w:val="007F09ED"/>
    <w:rsid w:val="007F203C"/>
    <w:rsid w:val="007F49A1"/>
    <w:rsid w:val="007F6892"/>
    <w:rsid w:val="007F6D88"/>
    <w:rsid w:val="008000F8"/>
    <w:rsid w:val="008002D1"/>
    <w:rsid w:val="00802802"/>
    <w:rsid w:val="00802F24"/>
    <w:rsid w:val="008064F2"/>
    <w:rsid w:val="00807887"/>
    <w:rsid w:val="00810EBE"/>
    <w:rsid w:val="0081453F"/>
    <w:rsid w:val="0082153A"/>
    <w:rsid w:val="00821C86"/>
    <w:rsid w:val="008231DD"/>
    <w:rsid w:val="00826F0C"/>
    <w:rsid w:val="0082706F"/>
    <w:rsid w:val="00830625"/>
    <w:rsid w:val="00830860"/>
    <w:rsid w:val="00835099"/>
    <w:rsid w:val="00837E6C"/>
    <w:rsid w:val="00840E27"/>
    <w:rsid w:val="00844191"/>
    <w:rsid w:val="00844C9C"/>
    <w:rsid w:val="00852612"/>
    <w:rsid w:val="00852E33"/>
    <w:rsid w:val="0085326A"/>
    <w:rsid w:val="00856F55"/>
    <w:rsid w:val="008576A8"/>
    <w:rsid w:val="00860B68"/>
    <w:rsid w:val="008641BA"/>
    <w:rsid w:val="008657B5"/>
    <w:rsid w:val="00873C35"/>
    <w:rsid w:val="0087583B"/>
    <w:rsid w:val="008805F0"/>
    <w:rsid w:val="008840EB"/>
    <w:rsid w:val="008851B1"/>
    <w:rsid w:val="008852A3"/>
    <w:rsid w:val="00887EB0"/>
    <w:rsid w:val="00890746"/>
    <w:rsid w:val="00892E03"/>
    <w:rsid w:val="00893623"/>
    <w:rsid w:val="008956CB"/>
    <w:rsid w:val="0089719A"/>
    <w:rsid w:val="00897A43"/>
    <w:rsid w:val="008A1032"/>
    <w:rsid w:val="008A1C2A"/>
    <w:rsid w:val="008A5954"/>
    <w:rsid w:val="008A596E"/>
    <w:rsid w:val="008A638E"/>
    <w:rsid w:val="008A74C2"/>
    <w:rsid w:val="008A7902"/>
    <w:rsid w:val="008B20B1"/>
    <w:rsid w:val="008B2337"/>
    <w:rsid w:val="008B242F"/>
    <w:rsid w:val="008B3277"/>
    <w:rsid w:val="008B32AD"/>
    <w:rsid w:val="008B4FAF"/>
    <w:rsid w:val="008B61F4"/>
    <w:rsid w:val="008B716F"/>
    <w:rsid w:val="008B7FF5"/>
    <w:rsid w:val="008C00F3"/>
    <w:rsid w:val="008C0C74"/>
    <w:rsid w:val="008C1BFF"/>
    <w:rsid w:val="008C2015"/>
    <w:rsid w:val="008C2C68"/>
    <w:rsid w:val="008C3D1E"/>
    <w:rsid w:val="008C421E"/>
    <w:rsid w:val="008C4463"/>
    <w:rsid w:val="008C46B5"/>
    <w:rsid w:val="008D01C9"/>
    <w:rsid w:val="008D6034"/>
    <w:rsid w:val="008E18CD"/>
    <w:rsid w:val="008E67F4"/>
    <w:rsid w:val="008F12A6"/>
    <w:rsid w:val="008F729A"/>
    <w:rsid w:val="00900AF7"/>
    <w:rsid w:val="00902308"/>
    <w:rsid w:val="0090232C"/>
    <w:rsid w:val="0090233A"/>
    <w:rsid w:val="0091047C"/>
    <w:rsid w:val="00910EE9"/>
    <w:rsid w:val="009116B1"/>
    <w:rsid w:val="00911CC3"/>
    <w:rsid w:val="00914C11"/>
    <w:rsid w:val="00914E8A"/>
    <w:rsid w:val="00917AD0"/>
    <w:rsid w:val="00924A40"/>
    <w:rsid w:val="0092512B"/>
    <w:rsid w:val="00925663"/>
    <w:rsid w:val="00926671"/>
    <w:rsid w:val="00927D1F"/>
    <w:rsid w:val="00927DEE"/>
    <w:rsid w:val="00932ECB"/>
    <w:rsid w:val="00934751"/>
    <w:rsid w:val="00934A27"/>
    <w:rsid w:val="00935583"/>
    <w:rsid w:val="0094119A"/>
    <w:rsid w:val="00944584"/>
    <w:rsid w:val="00951A16"/>
    <w:rsid w:val="00951C65"/>
    <w:rsid w:val="00953D78"/>
    <w:rsid w:val="009579DA"/>
    <w:rsid w:val="00962AEA"/>
    <w:rsid w:val="00962DB3"/>
    <w:rsid w:val="0096474F"/>
    <w:rsid w:val="00965D5E"/>
    <w:rsid w:val="0097266E"/>
    <w:rsid w:val="00973548"/>
    <w:rsid w:val="0097667B"/>
    <w:rsid w:val="009770FC"/>
    <w:rsid w:val="0098312D"/>
    <w:rsid w:val="00983662"/>
    <w:rsid w:val="009877F2"/>
    <w:rsid w:val="00992917"/>
    <w:rsid w:val="00992C0C"/>
    <w:rsid w:val="00992F27"/>
    <w:rsid w:val="00993299"/>
    <w:rsid w:val="009943A9"/>
    <w:rsid w:val="009973DC"/>
    <w:rsid w:val="009978AF"/>
    <w:rsid w:val="009A0C50"/>
    <w:rsid w:val="009A2CEC"/>
    <w:rsid w:val="009A2F32"/>
    <w:rsid w:val="009B1B1A"/>
    <w:rsid w:val="009B1C8E"/>
    <w:rsid w:val="009B2A7F"/>
    <w:rsid w:val="009B31A5"/>
    <w:rsid w:val="009B3B9F"/>
    <w:rsid w:val="009B401D"/>
    <w:rsid w:val="009B519F"/>
    <w:rsid w:val="009B60B8"/>
    <w:rsid w:val="009B66B9"/>
    <w:rsid w:val="009B66FB"/>
    <w:rsid w:val="009B6A86"/>
    <w:rsid w:val="009B7FB4"/>
    <w:rsid w:val="009C1723"/>
    <w:rsid w:val="009C34BB"/>
    <w:rsid w:val="009C7F1F"/>
    <w:rsid w:val="009D06B9"/>
    <w:rsid w:val="009D142D"/>
    <w:rsid w:val="009D55C5"/>
    <w:rsid w:val="009D63FA"/>
    <w:rsid w:val="009D6590"/>
    <w:rsid w:val="009D66D5"/>
    <w:rsid w:val="009E2809"/>
    <w:rsid w:val="009E45D5"/>
    <w:rsid w:val="009E5291"/>
    <w:rsid w:val="009F110F"/>
    <w:rsid w:val="009F1EA7"/>
    <w:rsid w:val="009F2E63"/>
    <w:rsid w:val="009F35FE"/>
    <w:rsid w:val="009F3D1C"/>
    <w:rsid w:val="009F4B72"/>
    <w:rsid w:val="009F6809"/>
    <w:rsid w:val="00A01279"/>
    <w:rsid w:val="00A0155F"/>
    <w:rsid w:val="00A02534"/>
    <w:rsid w:val="00A04DAD"/>
    <w:rsid w:val="00A0672C"/>
    <w:rsid w:val="00A10A3A"/>
    <w:rsid w:val="00A12DA4"/>
    <w:rsid w:val="00A1340B"/>
    <w:rsid w:val="00A157BF"/>
    <w:rsid w:val="00A16340"/>
    <w:rsid w:val="00A16571"/>
    <w:rsid w:val="00A203F9"/>
    <w:rsid w:val="00A272BB"/>
    <w:rsid w:val="00A27C72"/>
    <w:rsid w:val="00A31BB3"/>
    <w:rsid w:val="00A31C89"/>
    <w:rsid w:val="00A31E7E"/>
    <w:rsid w:val="00A32C07"/>
    <w:rsid w:val="00A3561F"/>
    <w:rsid w:val="00A35844"/>
    <w:rsid w:val="00A361C7"/>
    <w:rsid w:val="00A41522"/>
    <w:rsid w:val="00A42FC7"/>
    <w:rsid w:val="00A441F0"/>
    <w:rsid w:val="00A44F23"/>
    <w:rsid w:val="00A475F9"/>
    <w:rsid w:val="00A52F46"/>
    <w:rsid w:val="00A60C2B"/>
    <w:rsid w:val="00A61AAF"/>
    <w:rsid w:val="00A63778"/>
    <w:rsid w:val="00A6455F"/>
    <w:rsid w:val="00A64DB0"/>
    <w:rsid w:val="00A660A9"/>
    <w:rsid w:val="00A76F2A"/>
    <w:rsid w:val="00A825F0"/>
    <w:rsid w:val="00A87364"/>
    <w:rsid w:val="00A90197"/>
    <w:rsid w:val="00A904D3"/>
    <w:rsid w:val="00A90AFF"/>
    <w:rsid w:val="00A91F2A"/>
    <w:rsid w:val="00A925D6"/>
    <w:rsid w:val="00A96207"/>
    <w:rsid w:val="00A962C1"/>
    <w:rsid w:val="00A96E34"/>
    <w:rsid w:val="00A96F6E"/>
    <w:rsid w:val="00AA00F8"/>
    <w:rsid w:val="00AA0C11"/>
    <w:rsid w:val="00AA1BC3"/>
    <w:rsid w:val="00AA3861"/>
    <w:rsid w:val="00AA569F"/>
    <w:rsid w:val="00AA7622"/>
    <w:rsid w:val="00AB1BBC"/>
    <w:rsid w:val="00AB254E"/>
    <w:rsid w:val="00AB504F"/>
    <w:rsid w:val="00AC0FD3"/>
    <w:rsid w:val="00AC1C14"/>
    <w:rsid w:val="00AC2570"/>
    <w:rsid w:val="00AC29DB"/>
    <w:rsid w:val="00AC3819"/>
    <w:rsid w:val="00AC68A7"/>
    <w:rsid w:val="00AD25D5"/>
    <w:rsid w:val="00AD5338"/>
    <w:rsid w:val="00AD5D35"/>
    <w:rsid w:val="00AD7430"/>
    <w:rsid w:val="00AE390E"/>
    <w:rsid w:val="00AF17B4"/>
    <w:rsid w:val="00AF45FA"/>
    <w:rsid w:val="00AF5EDD"/>
    <w:rsid w:val="00AF7C03"/>
    <w:rsid w:val="00B00678"/>
    <w:rsid w:val="00B0233E"/>
    <w:rsid w:val="00B02BA2"/>
    <w:rsid w:val="00B03592"/>
    <w:rsid w:val="00B041FE"/>
    <w:rsid w:val="00B04DF8"/>
    <w:rsid w:val="00B068ED"/>
    <w:rsid w:val="00B10EFB"/>
    <w:rsid w:val="00B11807"/>
    <w:rsid w:val="00B1599B"/>
    <w:rsid w:val="00B1609E"/>
    <w:rsid w:val="00B1706B"/>
    <w:rsid w:val="00B22009"/>
    <w:rsid w:val="00B226E4"/>
    <w:rsid w:val="00B22735"/>
    <w:rsid w:val="00B22BDC"/>
    <w:rsid w:val="00B24C65"/>
    <w:rsid w:val="00B307E7"/>
    <w:rsid w:val="00B32B48"/>
    <w:rsid w:val="00B34243"/>
    <w:rsid w:val="00B3447A"/>
    <w:rsid w:val="00B370F5"/>
    <w:rsid w:val="00B372A2"/>
    <w:rsid w:val="00B37BD3"/>
    <w:rsid w:val="00B4079A"/>
    <w:rsid w:val="00B414E7"/>
    <w:rsid w:val="00B43131"/>
    <w:rsid w:val="00B47960"/>
    <w:rsid w:val="00B507B5"/>
    <w:rsid w:val="00B52DF1"/>
    <w:rsid w:val="00B621DC"/>
    <w:rsid w:val="00B73C6E"/>
    <w:rsid w:val="00B75107"/>
    <w:rsid w:val="00B763B8"/>
    <w:rsid w:val="00B80698"/>
    <w:rsid w:val="00B80ED9"/>
    <w:rsid w:val="00B82422"/>
    <w:rsid w:val="00B827D5"/>
    <w:rsid w:val="00B9006C"/>
    <w:rsid w:val="00B94946"/>
    <w:rsid w:val="00B95099"/>
    <w:rsid w:val="00B95C05"/>
    <w:rsid w:val="00B97255"/>
    <w:rsid w:val="00B97AD2"/>
    <w:rsid w:val="00BA06D7"/>
    <w:rsid w:val="00BA517C"/>
    <w:rsid w:val="00BB1650"/>
    <w:rsid w:val="00BB318F"/>
    <w:rsid w:val="00BB4568"/>
    <w:rsid w:val="00BB4EED"/>
    <w:rsid w:val="00BB5894"/>
    <w:rsid w:val="00BB60A8"/>
    <w:rsid w:val="00BB724A"/>
    <w:rsid w:val="00BB7621"/>
    <w:rsid w:val="00BC039D"/>
    <w:rsid w:val="00BC1500"/>
    <w:rsid w:val="00BC2C14"/>
    <w:rsid w:val="00BC6BC6"/>
    <w:rsid w:val="00BC733D"/>
    <w:rsid w:val="00BD07BF"/>
    <w:rsid w:val="00BD266B"/>
    <w:rsid w:val="00BD5A91"/>
    <w:rsid w:val="00BD6F9D"/>
    <w:rsid w:val="00BD73BD"/>
    <w:rsid w:val="00BE0EEB"/>
    <w:rsid w:val="00BE110E"/>
    <w:rsid w:val="00BE44DE"/>
    <w:rsid w:val="00BE6656"/>
    <w:rsid w:val="00BE6755"/>
    <w:rsid w:val="00BF04A9"/>
    <w:rsid w:val="00BF06EF"/>
    <w:rsid w:val="00BF1D01"/>
    <w:rsid w:val="00BF29FD"/>
    <w:rsid w:val="00BF7672"/>
    <w:rsid w:val="00BF7E74"/>
    <w:rsid w:val="00C00DF4"/>
    <w:rsid w:val="00C04108"/>
    <w:rsid w:val="00C043A5"/>
    <w:rsid w:val="00C12F61"/>
    <w:rsid w:val="00C138F4"/>
    <w:rsid w:val="00C1661B"/>
    <w:rsid w:val="00C174AD"/>
    <w:rsid w:val="00C23E47"/>
    <w:rsid w:val="00C26B83"/>
    <w:rsid w:val="00C26E0C"/>
    <w:rsid w:val="00C32A0D"/>
    <w:rsid w:val="00C3392C"/>
    <w:rsid w:val="00C3413B"/>
    <w:rsid w:val="00C3436E"/>
    <w:rsid w:val="00C366C1"/>
    <w:rsid w:val="00C47803"/>
    <w:rsid w:val="00C52C81"/>
    <w:rsid w:val="00C52F8F"/>
    <w:rsid w:val="00C54C08"/>
    <w:rsid w:val="00C55794"/>
    <w:rsid w:val="00C558B8"/>
    <w:rsid w:val="00C57ACA"/>
    <w:rsid w:val="00C60D62"/>
    <w:rsid w:val="00C617D8"/>
    <w:rsid w:val="00C633FB"/>
    <w:rsid w:val="00C64684"/>
    <w:rsid w:val="00C64F7A"/>
    <w:rsid w:val="00C667A1"/>
    <w:rsid w:val="00C67812"/>
    <w:rsid w:val="00C71CDA"/>
    <w:rsid w:val="00C72160"/>
    <w:rsid w:val="00C72BB6"/>
    <w:rsid w:val="00C72CB5"/>
    <w:rsid w:val="00C7442F"/>
    <w:rsid w:val="00C771D3"/>
    <w:rsid w:val="00C801F3"/>
    <w:rsid w:val="00C85076"/>
    <w:rsid w:val="00C86E27"/>
    <w:rsid w:val="00C8741C"/>
    <w:rsid w:val="00C875BF"/>
    <w:rsid w:val="00C92299"/>
    <w:rsid w:val="00C929A5"/>
    <w:rsid w:val="00C93610"/>
    <w:rsid w:val="00C93A4D"/>
    <w:rsid w:val="00C95D0C"/>
    <w:rsid w:val="00C96DDC"/>
    <w:rsid w:val="00C97A42"/>
    <w:rsid w:val="00CA23A3"/>
    <w:rsid w:val="00CA2494"/>
    <w:rsid w:val="00CA36FE"/>
    <w:rsid w:val="00CA74DF"/>
    <w:rsid w:val="00CB0E1F"/>
    <w:rsid w:val="00CB14FA"/>
    <w:rsid w:val="00CB2B83"/>
    <w:rsid w:val="00CC0638"/>
    <w:rsid w:val="00CC1CAC"/>
    <w:rsid w:val="00CC201A"/>
    <w:rsid w:val="00CC2B85"/>
    <w:rsid w:val="00CC4BD6"/>
    <w:rsid w:val="00CC50DD"/>
    <w:rsid w:val="00CC6B07"/>
    <w:rsid w:val="00CC7919"/>
    <w:rsid w:val="00CD136C"/>
    <w:rsid w:val="00CD155A"/>
    <w:rsid w:val="00CD1930"/>
    <w:rsid w:val="00CD2F21"/>
    <w:rsid w:val="00CD571B"/>
    <w:rsid w:val="00CD65EE"/>
    <w:rsid w:val="00CD79E7"/>
    <w:rsid w:val="00CD7DE0"/>
    <w:rsid w:val="00CE01ED"/>
    <w:rsid w:val="00CE255F"/>
    <w:rsid w:val="00CE6E86"/>
    <w:rsid w:val="00CE740E"/>
    <w:rsid w:val="00CF018B"/>
    <w:rsid w:val="00CF1D37"/>
    <w:rsid w:val="00CF22B0"/>
    <w:rsid w:val="00CF39F2"/>
    <w:rsid w:val="00CF46C8"/>
    <w:rsid w:val="00CF5FF3"/>
    <w:rsid w:val="00D003A6"/>
    <w:rsid w:val="00D02C60"/>
    <w:rsid w:val="00D02CBE"/>
    <w:rsid w:val="00D03B6B"/>
    <w:rsid w:val="00D15990"/>
    <w:rsid w:val="00D214C3"/>
    <w:rsid w:val="00D21F2D"/>
    <w:rsid w:val="00D24044"/>
    <w:rsid w:val="00D26336"/>
    <w:rsid w:val="00D26A51"/>
    <w:rsid w:val="00D27F2B"/>
    <w:rsid w:val="00D33B6D"/>
    <w:rsid w:val="00D3550B"/>
    <w:rsid w:val="00D44A1D"/>
    <w:rsid w:val="00D44F4C"/>
    <w:rsid w:val="00D46847"/>
    <w:rsid w:val="00D46FFD"/>
    <w:rsid w:val="00D51AEC"/>
    <w:rsid w:val="00D537DB"/>
    <w:rsid w:val="00D56E03"/>
    <w:rsid w:val="00D57A96"/>
    <w:rsid w:val="00D605C4"/>
    <w:rsid w:val="00D63710"/>
    <w:rsid w:val="00D6423D"/>
    <w:rsid w:val="00D705E3"/>
    <w:rsid w:val="00D71BD3"/>
    <w:rsid w:val="00D71F9E"/>
    <w:rsid w:val="00D73724"/>
    <w:rsid w:val="00D73EAC"/>
    <w:rsid w:val="00D76289"/>
    <w:rsid w:val="00D765E9"/>
    <w:rsid w:val="00D7660D"/>
    <w:rsid w:val="00D768A1"/>
    <w:rsid w:val="00D774FA"/>
    <w:rsid w:val="00D80196"/>
    <w:rsid w:val="00D80F3E"/>
    <w:rsid w:val="00D827CF"/>
    <w:rsid w:val="00D8797A"/>
    <w:rsid w:val="00D926FA"/>
    <w:rsid w:val="00DA1A50"/>
    <w:rsid w:val="00DA6687"/>
    <w:rsid w:val="00DA67F8"/>
    <w:rsid w:val="00DB21CB"/>
    <w:rsid w:val="00DB3D58"/>
    <w:rsid w:val="00DB42D3"/>
    <w:rsid w:val="00DB4E46"/>
    <w:rsid w:val="00DB4EDB"/>
    <w:rsid w:val="00DB64FB"/>
    <w:rsid w:val="00DC0F0A"/>
    <w:rsid w:val="00DC1167"/>
    <w:rsid w:val="00DC37BA"/>
    <w:rsid w:val="00DC40A9"/>
    <w:rsid w:val="00DC5BD1"/>
    <w:rsid w:val="00DC69F5"/>
    <w:rsid w:val="00DD2227"/>
    <w:rsid w:val="00DD3E94"/>
    <w:rsid w:val="00DD4CC7"/>
    <w:rsid w:val="00DD4EA8"/>
    <w:rsid w:val="00DD60DE"/>
    <w:rsid w:val="00DE0AE3"/>
    <w:rsid w:val="00DE12B8"/>
    <w:rsid w:val="00DE3635"/>
    <w:rsid w:val="00DE3782"/>
    <w:rsid w:val="00DE3E2E"/>
    <w:rsid w:val="00DE5800"/>
    <w:rsid w:val="00DE6828"/>
    <w:rsid w:val="00DE7407"/>
    <w:rsid w:val="00DF111F"/>
    <w:rsid w:val="00DF4951"/>
    <w:rsid w:val="00DF5006"/>
    <w:rsid w:val="00DF590D"/>
    <w:rsid w:val="00DF6B19"/>
    <w:rsid w:val="00E00A93"/>
    <w:rsid w:val="00E03878"/>
    <w:rsid w:val="00E03D6D"/>
    <w:rsid w:val="00E04042"/>
    <w:rsid w:val="00E04491"/>
    <w:rsid w:val="00E120F7"/>
    <w:rsid w:val="00E12B97"/>
    <w:rsid w:val="00E13D64"/>
    <w:rsid w:val="00E148D3"/>
    <w:rsid w:val="00E14DCB"/>
    <w:rsid w:val="00E14F61"/>
    <w:rsid w:val="00E20B4F"/>
    <w:rsid w:val="00E211D9"/>
    <w:rsid w:val="00E21998"/>
    <w:rsid w:val="00E2593B"/>
    <w:rsid w:val="00E26F70"/>
    <w:rsid w:val="00E3107A"/>
    <w:rsid w:val="00E354E1"/>
    <w:rsid w:val="00E35673"/>
    <w:rsid w:val="00E36317"/>
    <w:rsid w:val="00E448C8"/>
    <w:rsid w:val="00E45CBC"/>
    <w:rsid w:val="00E476B5"/>
    <w:rsid w:val="00E5192C"/>
    <w:rsid w:val="00E53096"/>
    <w:rsid w:val="00E53C93"/>
    <w:rsid w:val="00E5574A"/>
    <w:rsid w:val="00E564DE"/>
    <w:rsid w:val="00E56750"/>
    <w:rsid w:val="00E602B1"/>
    <w:rsid w:val="00E60EB7"/>
    <w:rsid w:val="00E61A37"/>
    <w:rsid w:val="00E62A28"/>
    <w:rsid w:val="00E630CE"/>
    <w:rsid w:val="00E67105"/>
    <w:rsid w:val="00E67316"/>
    <w:rsid w:val="00E725DE"/>
    <w:rsid w:val="00E732D4"/>
    <w:rsid w:val="00E8506D"/>
    <w:rsid w:val="00E85D75"/>
    <w:rsid w:val="00E87B19"/>
    <w:rsid w:val="00E90B7F"/>
    <w:rsid w:val="00E9127D"/>
    <w:rsid w:val="00E91B0B"/>
    <w:rsid w:val="00E92942"/>
    <w:rsid w:val="00E93052"/>
    <w:rsid w:val="00E93083"/>
    <w:rsid w:val="00E93814"/>
    <w:rsid w:val="00E94D28"/>
    <w:rsid w:val="00E95F84"/>
    <w:rsid w:val="00E973A5"/>
    <w:rsid w:val="00EA01FD"/>
    <w:rsid w:val="00EA1512"/>
    <w:rsid w:val="00EA59C6"/>
    <w:rsid w:val="00EA6E30"/>
    <w:rsid w:val="00EB2DDA"/>
    <w:rsid w:val="00EB3064"/>
    <w:rsid w:val="00EC246B"/>
    <w:rsid w:val="00EC5B7B"/>
    <w:rsid w:val="00ED1ABB"/>
    <w:rsid w:val="00ED3761"/>
    <w:rsid w:val="00ED643C"/>
    <w:rsid w:val="00ED6CE1"/>
    <w:rsid w:val="00EE0957"/>
    <w:rsid w:val="00EE308B"/>
    <w:rsid w:val="00EF422D"/>
    <w:rsid w:val="00F02729"/>
    <w:rsid w:val="00F03579"/>
    <w:rsid w:val="00F03FD0"/>
    <w:rsid w:val="00F04E3A"/>
    <w:rsid w:val="00F0540E"/>
    <w:rsid w:val="00F05A21"/>
    <w:rsid w:val="00F13D5B"/>
    <w:rsid w:val="00F1423D"/>
    <w:rsid w:val="00F154BE"/>
    <w:rsid w:val="00F167DF"/>
    <w:rsid w:val="00F16FE6"/>
    <w:rsid w:val="00F20FA3"/>
    <w:rsid w:val="00F23B94"/>
    <w:rsid w:val="00F24248"/>
    <w:rsid w:val="00F27620"/>
    <w:rsid w:val="00F41F64"/>
    <w:rsid w:val="00F439B6"/>
    <w:rsid w:val="00F463AE"/>
    <w:rsid w:val="00F53762"/>
    <w:rsid w:val="00F53E4F"/>
    <w:rsid w:val="00F55A83"/>
    <w:rsid w:val="00F6326A"/>
    <w:rsid w:val="00F673D4"/>
    <w:rsid w:val="00F6793B"/>
    <w:rsid w:val="00F715C9"/>
    <w:rsid w:val="00F7514F"/>
    <w:rsid w:val="00F75506"/>
    <w:rsid w:val="00F75BA1"/>
    <w:rsid w:val="00F761A7"/>
    <w:rsid w:val="00F77E4D"/>
    <w:rsid w:val="00F82CC7"/>
    <w:rsid w:val="00F85358"/>
    <w:rsid w:val="00F868FB"/>
    <w:rsid w:val="00F92867"/>
    <w:rsid w:val="00F928DA"/>
    <w:rsid w:val="00F9769E"/>
    <w:rsid w:val="00FA0393"/>
    <w:rsid w:val="00FA3233"/>
    <w:rsid w:val="00FA597D"/>
    <w:rsid w:val="00FA6F59"/>
    <w:rsid w:val="00FB0049"/>
    <w:rsid w:val="00FB0DC4"/>
    <w:rsid w:val="00FC0529"/>
    <w:rsid w:val="00FC14A3"/>
    <w:rsid w:val="00FC2CFB"/>
    <w:rsid w:val="00FC37E9"/>
    <w:rsid w:val="00FC4300"/>
    <w:rsid w:val="00FC62CC"/>
    <w:rsid w:val="00FD1A2D"/>
    <w:rsid w:val="00FD414C"/>
    <w:rsid w:val="00FD4746"/>
    <w:rsid w:val="00FE2ABC"/>
    <w:rsid w:val="00FE36CE"/>
    <w:rsid w:val="00FE64B3"/>
    <w:rsid w:val="00FF62D0"/>
    <w:rsid w:val="0A358ED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49ECF3"/>
  <w15:docId w15:val="{B52B4D38-2CF0-4D87-B926-EA844912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8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E96"/>
  </w:style>
  <w:style w:type="character" w:styleId="Hyperlink">
    <w:name w:val="Hyperlink"/>
    <w:uiPriority w:val="99"/>
    <w:unhideWhenUsed/>
    <w:rsid w:val="00213E96"/>
    <w:rPr>
      <w:color w:val="0000FF"/>
      <w:u w:val="single"/>
    </w:rPr>
  </w:style>
  <w:style w:type="paragraph" w:styleId="Footer">
    <w:name w:val="footer"/>
    <w:basedOn w:val="Normal"/>
    <w:link w:val="FooterChar"/>
    <w:unhideWhenUsed/>
    <w:rsid w:val="00213E9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213E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48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B2488"/>
    <w:rPr>
      <w:rFonts w:ascii="Lucida Grande" w:hAnsi="Lucida Grande"/>
      <w:sz w:val="18"/>
      <w:szCs w:val="18"/>
    </w:rPr>
  </w:style>
  <w:style w:type="character" w:styleId="UnresolvedMention">
    <w:name w:val="Unresolved Mention"/>
    <w:basedOn w:val="DefaultParagraphFont"/>
    <w:uiPriority w:val="99"/>
    <w:semiHidden/>
    <w:unhideWhenUsed/>
    <w:rsid w:val="00426B1A"/>
    <w:rPr>
      <w:color w:val="605E5C"/>
      <w:shd w:val="clear" w:color="auto" w:fill="E1DFDD"/>
    </w:rPr>
  </w:style>
  <w:style w:type="character" w:styleId="FollowedHyperlink">
    <w:name w:val="FollowedHyperlink"/>
    <w:basedOn w:val="DefaultParagraphFont"/>
    <w:semiHidden/>
    <w:unhideWhenUsed/>
    <w:rsid w:val="00426B1A"/>
    <w:rPr>
      <w:color w:val="800080" w:themeColor="followedHyperlink"/>
      <w:u w:val="single"/>
    </w:rPr>
  </w:style>
  <w:style w:type="character" w:styleId="CommentReference">
    <w:name w:val="annotation reference"/>
    <w:basedOn w:val="DefaultParagraphFont"/>
    <w:semiHidden/>
    <w:unhideWhenUsed/>
    <w:rsid w:val="00B372A2"/>
    <w:rPr>
      <w:sz w:val="16"/>
      <w:szCs w:val="16"/>
    </w:rPr>
  </w:style>
  <w:style w:type="paragraph" w:styleId="CommentText">
    <w:name w:val="annotation text"/>
    <w:basedOn w:val="Normal"/>
    <w:link w:val="CommentTextChar"/>
    <w:unhideWhenUsed/>
    <w:rsid w:val="00B372A2"/>
    <w:pPr>
      <w:spacing w:line="240" w:lineRule="auto"/>
    </w:pPr>
    <w:rPr>
      <w:sz w:val="20"/>
      <w:szCs w:val="20"/>
    </w:rPr>
  </w:style>
  <w:style w:type="character" w:customStyle="1" w:styleId="CommentTextChar">
    <w:name w:val="Comment Text Char"/>
    <w:basedOn w:val="DefaultParagraphFont"/>
    <w:link w:val="CommentText"/>
    <w:rsid w:val="00B372A2"/>
    <w:rPr>
      <w:sz w:val="20"/>
      <w:szCs w:val="20"/>
    </w:rPr>
  </w:style>
  <w:style w:type="paragraph" w:styleId="CommentSubject">
    <w:name w:val="annotation subject"/>
    <w:basedOn w:val="CommentText"/>
    <w:next w:val="CommentText"/>
    <w:link w:val="CommentSubjectChar"/>
    <w:semiHidden/>
    <w:unhideWhenUsed/>
    <w:rsid w:val="00B372A2"/>
    <w:rPr>
      <w:b/>
      <w:bCs/>
    </w:rPr>
  </w:style>
  <w:style w:type="character" w:customStyle="1" w:styleId="CommentSubjectChar">
    <w:name w:val="Comment Subject Char"/>
    <w:basedOn w:val="CommentTextChar"/>
    <w:link w:val="CommentSubject"/>
    <w:semiHidden/>
    <w:rsid w:val="00B372A2"/>
    <w:rPr>
      <w:b/>
      <w:bCs/>
      <w:sz w:val="20"/>
      <w:szCs w:val="20"/>
    </w:rPr>
  </w:style>
  <w:style w:type="paragraph" w:styleId="Revision">
    <w:name w:val="Revision"/>
    <w:hidden/>
    <w:semiHidden/>
    <w:rsid w:val="00992917"/>
    <w:rPr>
      <w:sz w:val="22"/>
      <w:szCs w:val="22"/>
    </w:rPr>
  </w:style>
  <w:style w:type="paragraph" w:styleId="ListParagraph">
    <w:name w:val="List Paragraph"/>
    <w:basedOn w:val="Normal"/>
    <w:uiPriority w:val="34"/>
    <w:qFormat/>
    <w:rsid w:val="002073E1"/>
    <w:pPr>
      <w:spacing w:after="0" w:line="240" w:lineRule="auto"/>
      <w:ind w:left="720"/>
    </w:pPr>
    <w:rPr>
      <w:rFonts w:eastAsiaTheme="minorHAnsi" w:cs="Calibri"/>
      <w:sz w:val="20"/>
      <w:szCs w:val="20"/>
    </w:rPr>
  </w:style>
  <w:style w:type="character" w:styleId="Strong">
    <w:name w:val="Strong"/>
    <w:basedOn w:val="DefaultParagraphFont"/>
    <w:uiPriority w:val="22"/>
    <w:qFormat/>
    <w:rsid w:val="00FF6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verlastsiding.com/pro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lastsid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lseabuildingproducts.com/" TargetMode="External"/><Relationship Id="rId5" Type="http://schemas.openxmlformats.org/officeDocument/2006/relationships/styles" Target="styles.xml"/><Relationship Id="rId15" Type="http://schemas.openxmlformats.org/officeDocument/2006/relationships/hyperlink" Target="https://hover.to" TargetMode="External"/><Relationship Id="rId10" Type="http://schemas.openxmlformats.org/officeDocument/2006/relationships/hyperlink" Target="http://www.ChelseaBuildingProduct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rlastsiding.com/siding-visualiz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b6fa3-9fc5-469b-8b9a-3e2156be0a31">
      <Terms xmlns="http://schemas.microsoft.com/office/infopath/2007/PartnerControls"/>
    </lcf76f155ced4ddcb4097134ff3c332f>
    <_Flow_SignoffStatus xmlns="6e7b6fa3-9fc5-469b-8b9a-3e2156be0a31" xsi:nil="true"/>
    <TaxCatchAll xmlns="14190d81-e954-4a4b-a9da-a1b9b9dc5916" xsi:nil="true"/>
    <thumbnail xmlns="6e7b6fa3-9fc5-469b-8b9a-3e2156be0a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664B4605E2F4AB814977FC16065D9" ma:contentTypeVersion="22" ma:contentTypeDescription="Create a new document." ma:contentTypeScope="" ma:versionID="17b0c3dc1dd5dfe5a1522b0f4b3896b7">
  <xsd:schema xmlns:xsd="http://www.w3.org/2001/XMLSchema" xmlns:xs="http://www.w3.org/2001/XMLSchema" xmlns:p="http://schemas.microsoft.com/office/2006/metadata/properties" xmlns:ns2="6e7b6fa3-9fc5-469b-8b9a-3e2156be0a31" xmlns:ns3="14190d81-e954-4a4b-a9da-a1b9b9dc5916" targetNamespace="http://schemas.microsoft.com/office/2006/metadata/properties" ma:root="true" ma:fieldsID="a21b8d4218bbb61acb8975520627f4bb" ns2:_="" ns3:_="">
    <xsd:import namespace="6e7b6fa3-9fc5-469b-8b9a-3e2156be0a31"/>
    <xsd:import namespace="14190d81-e954-4a4b-a9da-a1b9b9dc5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b6fa3-9fc5-469b-8b9a-3e2156be0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bea00c-7f22-4f8a-81a7-3e3495b3dc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 ma:index="2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90d81-e954-4a4b-a9da-a1b9b9dc59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d04901-9a0e-45e8-9627-a986e087ccec}" ma:internalName="TaxCatchAll" ma:showField="CatchAllData" ma:web="14190d81-e954-4a4b-a9da-a1b9b9dc5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ED6DD-F971-4574-A9AC-F1C7EAFB36A5}">
  <ds:schemaRefs>
    <ds:schemaRef ds:uri="http://schemas.microsoft.com/sharepoint/v3/contenttype/forms"/>
  </ds:schemaRefs>
</ds:datastoreItem>
</file>

<file path=customXml/itemProps2.xml><?xml version="1.0" encoding="utf-8"?>
<ds:datastoreItem xmlns:ds="http://schemas.openxmlformats.org/officeDocument/2006/customXml" ds:itemID="{E769FD73-1F92-4A8B-8265-DA322316FB0D}">
  <ds:schemaRefs>
    <ds:schemaRef ds:uri="http://schemas.microsoft.com/office/2006/metadata/properties"/>
    <ds:schemaRef ds:uri="http://schemas.microsoft.com/office/infopath/2007/PartnerControls"/>
    <ds:schemaRef ds:uri="6e7b6fa3-9fc5-469b-8b9a-3e2156be0a31"/>
    <ds:schemaRef ds:uri="14190d81-e954-4a4b-a9da-a1b9b9dc5916"/>
  </ds:schemaRefs>
</ds:datastoreItem>
</file>

<file path=customXml/itemProps3.xml><?xml version="1.0" encoding="utf-8"?>
<ds:datastoreItem xmlns:ds="http://schemas.openxmlformats.org/officeDocument/2006/customXml" ds:itemID="{968E889B-43C4-4B08-9C48-55EF7DEB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b6fa3-9fc5-469b-8b9a-3e2156be0a31"/>
    <ds:schemaRef ds:uri="14190d81-e954-4a4b-a9da-a1b9b9dc5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Hartman</dc:creator>
  <cp:keywords/>
  <cp:lastModifiedBy>Wilson, Carla [C]</cp:lastModifiedBy>
  <cp:revision>3</cp:revision>
  <dcterms:created xsi:type="dcterms:W3CDTF">2026-05-26T17:39:00Z</dcterms:created>
  <dcterms:modified xsi:type="dcterms:W3CDTF">2026-05-26T17:39:00Z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0x01010036A664B4605E2F4AB814977FC16065D9</vt:lpwstr>
  </property>
  <property fmtid="{D5CDD505-2E9C-101B-9397-08002B2CF9AE}" pid="3" name="MediaServiceImageTags">
    <vt:lpwstr/>
  </property>
</Properties>
</file>