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0F28" w14:textId="77777777" w:rsidR="00CE3E70" w:rsidRPr="00213E96" w:rsidRDefault="00CE3E70" w:rsidP="00CE3E70">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9CB61D8" w14:textId="77777777" w:rsidR="00CE3E70" w:rsidRDefault="00CE3E70" w:rsidP="00CE3E70">
      <w:pPr>
        <w:widowControl w:val="0"/>
        <w:spacing w:after="0" w:line="240" w:lineRule="auto"/>
        <w:rPr>
          <w:rFonts w:eastAsia="Times New Roman"/>
          <w:bCs/>
          <w:snapToGrid w:val="0"/>
          <w:color w:val="0000FF"/>
          <w:u w:val="single"/>
          <w:shd w:val="clear" w:color="auto" w:fill="FFFFFF"/>
        </w:rPr>
      </w:pPr>
    </w:p>
    <w:p w14:paraId="79384133" w14:textId="77777777" w:rsidR="002B3E8F" w:rsidRDefault="002B3E8F" w:rsidP="002B3E8F">
      <w:pPr>
        <w:widowControl w:val="0"/>
        <w:spacing w:after="0" w:line="240" w:lineRule="auto"/>
      </w:pPr>
      <w:r w:rsidRPr="00CD136C">
        <w:rPr>
          <w:b/>
        </w:rPr>
        <w:t>CONTACT:</w:t>
      </w:r>
    </w:p>
    <w:p w14:paraId="7E2A2EFE" w14:textId="77777777" w:rsidR="002B3E8F" w:rsidRDefault="002B3E8F" w:rsidP="002B3E8F">
      <w:pPr>
        <w:widowControl w:val="0"/>
        <w:spacing w:after="0" w:line="240" w:lineRule="auto"/>
      </w:pPr>
      <w:r>
        <w:t>Gary Hartman, Vice President Sales and Marketing</w:t>
      </w:r>
    </w:p>
    <w:p w14:paraId="3359D503" w14:textId="77777777" w:rsidR="002B3E8F" w:rsidRDefault="002B3E8F" w:rsidP="002B3E8F">
      <w:pPr>
        <w:widowControl w:val="0"/>
        <w:spacing w:after="0" w:line="240" w:lineRule="auto"/>
      </w:pPr>
      <w:r w:rsidRPr="00CD136C">
        <w:rPr>
          <w:b/>
        </w:rPr>
        <w:t>Chelsea Building Products, Inc.</w:t>
      </w:r>
    </w:p>
    <w:p w14:paraId="184DAEFB" w14:textId="77777777" w:rsidR="002B3E8F" w:rsidRDefault="002B3E8F" w:rsidP="002B3E8F">
      <w:pPr>
        <w:widowControl w:val="0"/>
        <w:spacing w:after="0" w:line="240" w:lineRule="auto"/>
      </w:pPr>
      <w:r>
        <w:t>565 Cedar Way</w:t>
      </w:r>
    </w:p>
    <w:p w14:paraId="773E9352" w14:textId="77777777" w:rsidR="002B3E8F" w:rsidRDefault="002B3E8F" w:rsidP="002B3E8F">
      <w:pPr>
        <w:widowControl w:val="0"/>
        <w:spacing w:after="0" w:line="240" w:lineRule="auto"/>
      </w:pPr>
      <w:r>
        <w:t>Oakmont, PA 15139</w:t>
      </w:r>
      <w:bookmarkStart w:id="0" w:name="_GoBack"/>
      <w:bookmarkEnd w:id="0"/>
    </w:p>
    <w:p w14:paraId="36A69D36" w14:textId="77777777" w:rsidR="002B3E8F" w:rsidRDefault="002B3E8F" w:rsidP="002B3E8F">
      <w:pPr>
        <w:widowControl w:val="0"/>
        <w:spacing w:after="0" w:line="240" w:lineRule="auto"/>
      </w:pPr>
      <w:r>
        <w:t>Phone: 800-424-3573 ext. 225</w:t>
      </w:r>
    </w:p>
    <w:p w14:paraId="30E9F42A" w14:textId="77777777" w:rsidR="002B3E8F" w:rsidRDefault="00F83484" w:rsidP="002B3E8F">
      <w:pPr>
        <w:widowControl w:val="0"/>
        <w:spacing w:after="0" w:line="240" w:lineRule="auto"/>
      </w:pPr>
      <w:hyperlink r:id="rId7">
        <w:r w:rsidR="002B3E8F" w:rsidRPr="17796410">
          <w:rPr>
            <w:rStyle w:val="Hyperlink"/>
          </w:rPr>
          <w:t>ghartman@cbpmail.com</w:t>
        </w:r>
      </w:hyperlink>
      <w:r w:rsidR="002B3E8F">
        <w:t xml:space="preserve">  </w:t>
      </w:r>
    </w:p>
    <w:p w14:paraId="1A48B70B" w14:textId="77777777" w:rsidR="002B3E8F" w:rsidRDefault="00F83484" w:rsidP="002B3E8F">
      <w:pPr>
        <w:widowControl w:val="0"/>
        <w:spacing w:after="0" w:line="240" w:lineRule="auto"/>
      </w:pPr>
      <w:hyperlink r:id="rId8" w:history="1">
        <w:r w:rsidR="002B3E8F" w:rsidRPr="005C5ACF">
          <w:rPr>
            <w:rStyle w:val="Hyperlink"/>
          </w:rPr>
          <w:t>www.ChelseaBuildingProducts.com</w:t>
        </w:r>
      </w:hyperlink>
      <w:r w:rsidR="002B3E8F">
        <w:t xml:space="preserve"> </w:t>
      </w:r>
    </w:p>
    <w:p w14:paraId="72A2D4EB" w14:textId="77777777" w:rsidR="002B3E8F" w:rsidRPr="00213E96" w:rsidRDefault="002B3E8F" w:rsidP="002B3E8F">
      <w:pPr>
        <w:spacing w:after="0"/>
        <w:rPr>
          <w:rFonts w:eastAsia="Times New Roman"/>
          <w:b/>
          <w:bCs/>
          <w:color w:val="000000"/>
          <w:shd w:val="clear" w:color="auto" w:fill="FFFFFF"/>
        </w:rPr>
      </w:pPr>
    </w:p>
    <w:p w14:paraId="6BCF36DA" w14:textId="7990DA47" w:rsidR="002B3E8F" w:rsidRDefault="002B3E8F" w:rsidP="002B3E8F">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3A1A94">
          <w:rPr>
            <w:rStyle w:val="Hyperlink"/>
            <w:rFonts w:eastAsia="Times New Roman"/>
            <w:bCs/>
            <w:snapToGrid w:val="0"/>
            <w:shd w:val="clear" w:color="auto" w:fill="FFFFFF"/>
          </w:rPr>
          <w:t>http://www.bldpressroom.com/chelsea-building-products/JLC-2020</w:t>
        </w:r>
      </w:hyperlink>
    </w:p>
    <w:p w14:paraId="0778303A" w14:textId="77777777" w:rsidR="002B3E8F" w:rsidRPr="002715F4" w:rsidRDefault="002B3E8F" w:rsidP="002B3E8F">
      <w:pPr>
        <w:widowControl w:val="0"/>
        <w:spacing w:after="0" w:line="240" w:lineRule="auto"/>
        <w:rPr>
          <w:rFonts w:eastAsia="Times New Roman"/>
          <w:bCs/>
          <w:snapToGrid w:val="0"/>
          <w:shd w:val="clear" w:color="auto" w:fill="FFFFFF"/>
        </w:rPr>
      </w:pPr>
    </w:p>
    <w:p w14:paraId="28DECB42" w14:textId="77777777" w:rsidR="002B3E8F" w:rsidRPr="00213E96" w:rsidRDefault="002B3E8F" w:rsidP="002B3E8F">
      <w:pPr>
        <w:spacing w:after="0"/>
        <w:rPr>
          <w:rFonts w:eastAsia="Times New Roman"/>
          <w:b/>
          <w:bCs/>
          <w:color w:val="000000"/>
          <w:shd w:val="clear" w:color="auto" w:fill="FFFFFF"/>
        </w:rPr>
      </w:pPr>
    </w:p>
    <w:p w14:paraId="43E95E14" w14:textId="6D141803" w:rsidR="00EE0A18" w:rsidRDefault="003A1A94" w:rsidP="00EE0A18">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to Exhibit </w:t>
      </w:r>
      <w:r w:rsidR="007978B7">
        <w:rPr>
          <w:rFonts w:eastAsia="Times New Roman"/>
          <w:b/>
          <w:bCs/>
          <w:color w:val="000000"/>
          <w:shd w:val="clear" w:color="auto" w:fill="FFFFFF"/>
        </w:rPr>
        <w:t xml:space="preserve">the </w:t>
      </w:r>
      <w:r>
        <w:rPr>
          <w:rFonts w:eastAsia="Times New Roman"/>
          <w:b/>
          <w:bCs/>
          <w:color w:val="000000"/>
          <w:shd w:val="clear" w:color="auto" w:fill="FFFFFF"/>
        </w:rPr>
        <w:t>Everlast® Siding System at JLC 2020</w:t>
      </w:r>
    </w:p>
    <w:p w14:paraId="5487A5AD" w14:textId="17563B60" w:rsidR="003A1A94" w:rsidRDefault="003A1A94" w:rsidP="3B4A2314">
      <w:pPr>
        <w:keepNext/>
        <w:spacing w:after="0"/>
        <w:outlineLvl w:val="0"/>
        <w:rPr>
          <w:rFonts w:eastAsia="Times New Roman"/>
          <w:i/>
          <w:iCs/>
          <w:color w:val="000000"/>
          <w:shd w:val="clear" w:color="auto" w:fill="FFFFFF"/>
        </w:rPr>
      </w:pPr>
      <w:r w:rsidRPr="3B4A2314">
        <w:rPr>
          <w:rFonts w:eastAsia="Times New Roman"/>
          <w:i/>
          <w:iCs/>
          <w:color w:val="000000"/>
          <w:shd w:val="clear" w:color="auto" w:fill="FFFFFF"/>
        </w:rPr>
        <w:t>Everlast® Lap Siding, Board &amp; Batten</w:t>
      </w:r>
      <w:r w:rsidR="00523617" w:rsidRPr="3B4A2314">
        <w:rPr>
          <w:rFonts w:eastAsia="Times New Roman"/>
          <w:i/>
          <w:iCs/>
          <w:color w:val="000000"/>
          <w:shd w:val="clear" w:color="auto" w:fill="FFFFFF"/>
        </w:rPr>
        <w:t>,</w:t>
      </w:r>
      <w:r w:rsidRPr="3B4A2314">
        <w:rPr>
          <w:rFonts w:eastAsia="Times New Roman"/>
          <w:i/>
          <w:iCs/>
          <w:color w:val="000000"/>
          <w:shd w:val="clear" w:color="auto" w:fill="FFFFFF"/>
        </w:rPr>
        <w:t xml:space="preserve"> and Accessories on Display at Booth </w:t>
      </w:r>
      <w:r w:rsidR="7D42648E" w:rsidRPr="3B4A2314">
        <w:rPr>
          <w:rFonts w:eastAsia="Times New Roman"/>
          <w:i/>
          <w:iCs/>
          <w:color w:val="000000"/>
          <w:shd w:val="clear" w:color="auto" w:fill="FFFFFF"/>
        </w:rPr>
        <w:t>#</w:t>
      </w:r>
      <w:r w:rsidRPr="3B4A2314">
        <w:rPr>
          <w:rFonts w:eastAsia="Times New Roman"/>
          <w:i/>
          <w:iCs/>
          <w:color w:val="000000"/>
          <w:shd w:val="clear" w:color="auto" w:fill="FFFFFF"/>
        </w:rPr>
        <w:t>606</w:t>
      </w:r>
    </w:p>
    <w:p w14:paraId="05CF6155" w14:textId="77777777" w:rsidR="00EE0A18" w:rsidRPr="00241A95" w:rsidRDefault="00EE0A18" w:rsidP="00EE0A18">
      <w:pPr>
        <w:keepNext/>
        <w:spacing w:after="0"/>
        <w:outlineLvl w:val="0"/>
        <w:rPr>
          <w:rFonts w:eastAsia="Times New Roman"/>
          <w:bCs/>
          <w:iCs/>
          <w:color w:val="000000"/>
          <w:shd w:val="clear" w:color="auto" w:fill="FFFFFF"/>
        </w:rPr>
      </w:pPr>
    </w:p>
    <w:p w14:paraId="7FD5B7D7" w14:textId="5DEA09D3" w:rsidR="00540E11" w:rsidRPr="006B3558" w:rsidRDefault="00EE0A18" w:rsidP="00540E11">
      <w:pPr>
        <w:spacing w:after="0"/>
        <w:rPr>
          <w:color w:val="0D0D0D"/>
        </w:rPr>
      </w:pPr>
      <w:r w:rsidRPr="17796410">
        <w:rPr>
          <w:rFonts w:eastAsia="Times New Roman"/>
          <w:b/>
          <w:bCs/>
        </w:rPr>
        <w:t>OAKMONT, PA (</w:t>
      </w:r>
      <w:r w:rsidR="003A1A94">
        <w:rPr>
          <w:rFonts w:eastAsia="Times New Roman"/>
          <w:b/>
          <w:bCs/>
        </w:rPr>
        <w:t xml:space="preserve">March </w:t>
      </w:r>
      <w:r w:rsidR="00A300B0">
        <w:rPr>
          <w:rFonts w:eastAsia="Times New Roman"/>
          <w:b/>
          <w:bCs/>
        </w:rPr>
        <w:t>4</w:t>
      </w:r>
      <w:r w:rsidRPr="17796410">
        <w:rPr>
          <w:rFonts w:eastAsia="Times New Roman"/>
          <w:b/>
          <w:bCs/>
        </w:rPr>
        <w:t xml:space="preserve">, 2020) </w:t>
      </w:r>
      <w:r>
        <w:t>–</w:t>
      </w:r>
      <w:r w:rsidRPr="17796410">
        <w:rPr>
          <w:color w:val="0D0D0D" w:themeColor="text1" w:themeTint="F2"/>
        </w:rPr>
        <w:t xml:space="preserve"> Chelsea Building Products</w:t>
      </w:r>
      <w:r w:rsidR="00540E11">
        <w:rPr>
          <w:color w:val="0D0D0D" w:themeColor="text1" w:themeTint="F2"/>
        </w:rPr>
        <w:t xml:space="preserve"> will exhibit their </w:t>
      </w:r>
      <w:r w:rsidR="00523617">
        <w:rPr>
          <w:color w:val="0D0D0D" w:themeColor="text1" w:themeTint="F2"/>
        </w:rPr>
        <w:t xml:space="preserve">recently </w:t>
      </w:r>
      <w:r w:rsidR="00F54C60">
        <w:rPr>
          <w:color w:val="0D0D0D" w:themeColor="text1" w:themeTint="F2"/>
        </w:rPr>
        <w:t xml:space="preserve">enhanced </w:t>
      </w:r>
      <w:r w:rsidR="002F2DA4">
        <w:rPr>
          <w:color w:val="0D0D0D" w:themeColor="text1" w:themeTint="F2"/>
        </w:rPr>
        <w:t xml:space="preserve">line </w:t>
      </w:r>
      <w:r w:rsidR="00540E11">
        <w:rPr>
          <w:color w:val="0D0D0D" w:themeColor="text1" w:themeTint="F2"/>
        </w:rPr>
        <w:t>of Everlast®</w:t>
      </w:r>
      <w:r w:rsidR="00183652">
        <w:rPr>
          <w:color w:val="0D0D0D" w:themeColor="text1" w:themeTint="F2"/>
        </w:rPr>
        <w:t xml:space="preserve"> siding</w:t>
      </w:r>
      <w:r w:rsidR="00540E11">
        <w:rPr>
          <w:color w:val="0D0D0D" w:themeColor="text1" w:themeTint="F2"/>
        </w:rPr>
        <w:t xml:space="preserve"> and accessories at the 2020 JLC Live </w:t>
      </w:r>
      <w:r w:rsidR="002F2DA4">
        <w:rPr>
          <w:color w:val="0D0D0D" w:themeColor="text1" w:themeTint="F2"/>
        </w:rPr>
        <w:t>New England s</w:t>
      </w:r>
      <w:r w:rsidR="00540E11">
        <w:rPr>
          <w:color w:val="0D0D0D" w:themeColor="text1" w:themeTint="F2"/>
        </w:rPr>
        <w:t xml:space="preserve">how in Providence, RI, March </w:t>
      </w:r>
      <w:r w:rsidR="00183652">
        <w:rPr>
          <w:color w:val="0D0D0D" w:themeColor="text1" w:themeTint="F2"/>
        </w:rPr>
        <w:t>18-21.</w:t>
      </w:r>
    </w:p>
    <w:p w14:paraId="304BBEA9" w14:textId="350A2012" w:rsidR="00EE0A18" w:rsidRDefault="00EE0A18" w:rsidP="00EE0A18">
      <w:pPr>
        <w:spacing w:after="0"/>
        <w:rPr>
          <w:color w:val="0D0D0D"/>
        </w:rPr>
      </w:pPr>
    </w:p>
    <w:p w14:paraId="607D1898" w14:textId="09282124" w:rsidR="00183652" w:rsidRDefault="00183652" w:rsidP="3B4A2314">
      <w:pPr>
        <w:widowControl w:val="0"/>
        <w:autoSpaceDE w:val="0"/>
        <w:autoSpaceDN w:val="0"/>
        <w:spacing w:after="0"/>
        <w:rPr>
          <w:rFonts w:cs="Calibri"/>
        </w:rPr>
      </w:pPr>
      <w:r w:rsidRPr="3B4A2314">
        <w:rPr>
          <w:rFonts w:cs="Calibri"/>
        </w:rPr>
        <w:t xml:space="preserve">Visit the Everlast® siding team at </w:t>
      </w:r>
      <w:r w:rsidR="7C066DF5" w:rsidRPr="3B4A2314">
        <w:rPr>
          <w:rFonts w:cs="Calibri"/>
          <w:b/>
          <w:bCs/>
        </w:rPr>
        <w:t>B</w:t>
      </w:r>
      <w:r w:rsidRPr="3B4A2314">
        <w:rPr>
          <w:rFonts w:cs="Calibri"/>
          <w:b/>
          <w:bCs/>
        </w:rPr>
        <w:t>ooth</w:t>
      </w:r>
      <w:r w:rsidRPr="3B4A2314">
        <w:rPr>
          <w:rFonts w:cs="Calibri"/>
        </w:rPr>
        <w:t xml:space="preserve"> </w:t>
      </w:r>
      <w:r w:rsidR="4D5E784D" w:rsidRPr="3B4A2314">
        <w:rPr>
          <w:rFonts w:cs="Calibri"/>
        </w:rPr>
        <w:t>#</w:t>
      </w:r>
      <w:r w:rsidRPr="3B4A2314">
        <w:rPr>
          <w:rFonts w:cs="Calibri"/>
          <w:b/>
          <w:bCs/>
        </w:rPr>
        <w:t>606</w:t>
      </w:r>
      <w:r w:rsidR="007978B7" w:rsidRPr="3B4A2314">
        <w:rPr>
          <w:rFonts w:cs="Calibri"/>
        </w:rPr>
        <w:t xml:space="preserve"> – </w:t>
      </w:r>
      <w:r w:rsidRPr="3B4A2314">
        <w:rPr>
          <w:rFonts w:cs="Calibri"/>
        </w:rPr>
        <w:t xml:space="preserve">located on the lower level of the </w:t>
      </w:r>
      <w:r w:rsidR="002F2DA4" w:rsidRPr="3B4A2314">
        <w:rPr>
          <w:rFonts w:cs="Calibri"/>
        </w:rPr>
        <w:t>Rhode Island Convention Center</w:t>
      </w:r>
      <w:r w:rsidRPr="3B4A2314">
        <w:rPr>
          <w:rFonts w:cs="Calibri"/>
        </w:rPr>
        <w:t>.</w:t>
      </w:r>
    </w:p>
    <w:p w14:paraId="04BEC801" w14:textId="260B84B0" w:rsidR="00183652" w:rsidRDefault="00183652" w:rsidP="00183652">
      <w:pPr>
        <w:widowControl w:val="0"/>
        <w:autoSpaceDE w:val="0"/>
        <w:autoSpaceDN w:val="0"/>
        <w:spacing w:after="0"/>
        <w:rPr>
          <w:rFonts w:cs="Calibri"/>
          <w:szCs w:val="30"/>
        </w:rPr>
      </w:pPr>
    </w:p>
    <w:p w14:paraId="22EE21DD" w14:textId="1A45FD5B" w:rsidR="00183652" w:rsidRDefault="00797A2A" w:rsidP="00183652">
      <w:pPr>
        <w:widowControl w:val="0"/>
        <w:autoSpaceDE w:val="0"/>
        <w:autoSpaceDN w:val="0"/>
        <w:spacing w:after="0"/>
        <w:rPr>
          <w:rFonts w:cs="Calibri"/>
          <w:szCs w:val="30"/>
        </w:rPr>
      </w:pPr>
      <w:r>
        <w:rPr>
          <w:rFonts w:cs="Calibri"/>
          <w:szCs w:val="30"/>
        </w:rPr>
        <w:t>Chelsea Building Products brings new products to JLC</w:t>
      </w:r>
      <w:r w:rsidR="00D77F40">
        <w:rPr>
          <w:rFonts w:cs="Calibri"/>
          <w:szCs w:val="30"/>
        </w:rPr>
        <w:t xml:space="preserve"> 2020, including the latest addition to the Everlast® advanced composite siding system, Board &amp; Batten.</w:t>
      </w:r>
      <w:r>
        <w:rPr>
          <w:rFonts w:cs="Calibri"/>
          <w:szCs w:val="30"/>
        </w:rPr>
        <w:t xml:space="preserve"> </w:t>
      </w:r>
      <w:r w:rsidR="00D77F40">
        <w:rPr>
          <w:rFonts w:cs="Calibri"/>
          <w:szCs w:val="30"/>
        </w:rPr>
        <w:t>Everlast® Board &amp; Batten is a vertical siding product available in 12’ lengths with an 11</w:t>
      </w:r>
      <w:r w:rsidR="00D77F40">
        <w:rPr>
          <w:rFonts w:ascii="Symbol" w:eastAsia="Symbol" w:hAnsi="Symbol" w:cs="Symbol"/>
          <w:szCs w:val="30"/>
        </w:rPr>
        <w:t>²</w:t>
      </w:r>
      <w:r w:rsidR="00D77F40">
        <w:rPr>
          <w:rFonts w:cs="Calibri"/>
          <w:szCs w:val="30"/>
        </w:rPr>
        <w:t xml:space="preserve"> reveal, featuring the same advanced material technology found in traditional Everlast® lap siding. With a batten-integrated, single</w:t>
      </w:r>
      <w:r w:rsidR="007833C8">
        <w:rPr>
          <w:rFonts w:cs="Calibri"/>
          <w:szCs w:val="30"/>
        </w:rPr>
        <w:t>-</w:t>
      </w:r>
      <w:r w:rsidR="00D77F40">
        <w:rPr>
          <w:rFonts w:cs="Calibri"/>
          <w:szCs w:val="30"/>
        </w:rPr>
        <w:t xml:space="preserve">component design, the planks install faster and easier than </w:t>
      </w:r>
      <w:r w:rsidR="002F2DA4">
        <w:rPr>
          <w:rFonts w:cs="Calibri"/>
          <w:szCs w:val="30"/>
        </w:rPr>
        <w:t xml:space="preserve">most </w:t>
      </w:r>
      <w:r w:rsidR="00D77F40">
        <w:rPr>
          <w:rFonts w:cs="Calibri"/>
          <w:szCs w:val="30"/>
        </w:rPr>
        <w:t xml:space="preserve">board and batten </w:t>
      </w:r>
      <w:r w:rsidR="007978B7">
        <w:rPr>
          <w:rFonts w:cs="Calibri"/>
          <w:szCs w:val="30"/>
        </w:rPr>
        <w:t>products</w:t>
      </w:r>
      <w:r w:rsidR="00523617">
        <w:rPr>
          <w:rFonts w:cs="Calibri"/>
          <w:szCs w:val="30"/>
        </w:rPr>
        <w:t xml:space="preserve"> available today</w:t>
      </w:r>
      <w:r w:rsidR="00D77F40">
        <w:rPr>
          <w:rFonts w:cs="Calibri"/>
          <w:szCs w:val="30"/>
        </w:rPr>
        <w:t>.</w:t>
      </w:r>
    </w:p>
    <w:p w14:paraId="1F593334" w14:textId="3C0E1C25" w:rsidR="00D77F40" w:rsidRDefault="00D77F40" w:rsidP="00183652">
      <w:pPr>
        <w:widowControl w:val="0"/>
        <w:autoSpaceDE w:val="0"/>
        <w:autoSpaceDN w:val="0"/>
        <w:spacing w:after="0"/>
        <w:rPr>
          <w:rFonts w:cs="Calibri"/>
          <w:szCs w:val="30"/>
        </w:rPr>
      </w:pPr>
    </w:p>
    <w:p w14:paraId="045A9182" w14:textId="0A4FB1EE" w:rsidR="00D77F40" w:rsidRPr="00031657" w:rsidRDefault="00D77F40" w:rsidP="00183652">
      <w:pPr>
        <w:widowControl w:val="0"/>
        <w:autoSpaceDE w:val="0"/>
        <w:autoSpaceDN w:val="0"/>
        <w:spacing w:after="0"/>
        <w:rPr>
          <w:rFonts w:cs="Calibri"/>
        </w:rPr>
      </w:pPr>
      <w:r w:rsidRPr="00031657">
        <w:rPr>
          <w:rFonts w:cs="Calibri"/>
        </w:rPr>
        <w:t xml:space="preserve">The booth will also feature </w:t>
      </w:r>
      <w:r w:rsidR="0031629D" w:rsidRPr="00031657">
        <w:rPr>
          <w:rFonts w:cs="Calibri"/>
        </w:rPr>
        <w:t xml:space="preserve">the four new colors of Everlast® siding </w:t>
      </w:r>
      <w:r w:rsidR="007978B7" w:rsidRPr="00031657">
        <w:rPr>
          <w:rFonts w:cs="Calibri"/>
        </w:rPr>
        <w:t>newly</w:t>
      </w:r>
      <w:r w:rsidR="0031629D" w:rsidRPr="00031657">
        <w:rPr>
          <w:rFonts w:cs="Calibri"/>
        </w:rPr>
        <w:t xml:space="preserve"> introduced to market, including Blue Spruce, Saddle Wood, Storm Grey, and Natural </w:t>
      </w:r>
      <w:r w:rsidR="002F2DA4" w:rsidRPr="00031657">
        <w:rPr>
          <w:rFonts w:cs="Calibri"/>
        </w:rPr>
        <w:t>White.</w:t>
      </w:r>
    </w:p>
    <w:p w14:paraId="638F44EA" w14:textId="0A53AA3D" w:rsidR="002F2DA4" w:rsidRPr="00031657" w:rsidRDefault="002F2DA4" w:rsidP="00183652">
      <w:pPr>
        <w:widowControl w:val="0"/>
        <w:autoSpaceDE w:val="0"/>
        <w:autoSpaceDN w:val="0"/>
        <w:spacing w:after="0"/>
        <w:rPr>
          <w:rFonts w:cs="Calibri"/>
        </w:rPr>
      </w:pPr>
    </w:p>
    <w:p w14:paraId="251F0FFC" w14:textId="682C5B14" w:rsidR="00DF33B1" w:rsidRDefault="00031657" w:rsidP="0061490A">
      <w:pPr>
        <w:spacing w:after="0" w:line="240" w:lineRule="auto"/>
        <w:rPr>
          <w:rFonts w:cs="Calibri"/>
          <w:szCs w:val="30"/>
        </w:rPr>
      </w:pPr>
      <w:r w:rsidRPr="00031657">
        <w:rPr>
          <w:rFonts w:eastAsia="Times New Roman" w:cs="Calibri"/>
          <w:color w:val="000000"/>
        </w:rPr>
        <w:t>Everlast® advanced composite siding products consist of a solid</w:t>
      </w:r>
      <w:r>
        <w:rPr>
          <w:rFonts w:eastAsia="Times New Roman" w:cs="Calibri"/>
          <w:color w:val="000000"/>
        </w:rPr>
        <w:t>,</w:t>
      </w:r>
      <w:r w:rsidRPr="00031657">
        <w:rPr>
          <w:rFonts w:eastAsia="Times New Roman" w:cs="Calibri"/>
          <w:color w:val="000000"/>
        </w:rPr>
        <w:t xml:space="preserve"> mineral</w:t>
      </w:r>
      <w:r>
        <w:rPr>
          <w:rFonts w:eastAsia="Times New Roman" w:cs="Calibri"/>
          <w:color w:val="000000"/>
        </w:rPr>
        <w:t>-</w:t>
      </w:r>
      <w:r w:rsidRPr="00031657">
        <w:rPr>
          <w:rFonts w:eastAsia="Times New Roman" w:cs="Calibri"/>
          <w:color w:val="000000"/>
        </w:rPr>
        <w:t>enriched</w:t>
      </w:r>
      <w:r>
        <w:rPr>
          <w:rFonts w:eastAsia="Times New Roman" w:cs="Calibri"/>
          <w:color w:val="000000"/>
        </w:rPr>
        <w:t>,</w:t>
      </w:r>
      <w:r w:rsidRPr="00031657">
        <w:rPr>
          <w:rFonts w:eastAsia="Times New Roman" w:cs="Calibri"/>
          <w:color w:val="000000"/>
        </w:rPr>
        <w:t xml:space="preserve"> composite substrate called C CORE® that is virtually impervious to siding’s #1 enemy – water. </w:t>
      </w:r>
      <w:r w:rsidR="0087689C">
        <w:rPr>
          <w:rFonts w:eastAsia="Times New Roman" w:cs="Calibri"/>
          <w:color w:val="000000"/>
        </w:rPr>
        <w:t>An</w:t>
      </w:r>
      <w:r w:rsidRPr="00031657">
        <w:rPr>
          <w:rFonts w:eastAsia="Times New Roman" w:cs="Calibri"/>
          <w:color w:val="000000"/>
        </w:rPr>
        <w:t xml:space="preserve"> advanced UV-resistant acrylic capstock is molecularly fused</w:t>
      </w:r>
      <w:r w:rsidR="0087689C">
        <w:rPr>
          <w:rFonts w:eastAsia="Times New Roman" w:cs="Calibri"/>
          <w:color w:val="000000"/>
        </w:rPr>
        <w:t xml:space="preserve"> to this substrate</w:t>
      </w:r>
      <w:r w:rsidRPr="00031657">
        <w:rPr>
          <w:rFonts w:eastAsia="Times New Roman" w:cs="Calibri"/>
          <w:color w:val="000000"/>
        </w:rPr>
        <w:t xml:space="preserve"> and then embossed with the actual grain pattern of rough-sawn</w:t>
      </w:r>
      <w:r w:rsidR="009676B1">
        <w:rPr>
          <w:rFonts w:eastAsia="Times New Roman" w:cs="Calibri"/>
          <w:color w:val="000000"/>
        </w:rPr>
        <w:t>,</w:t>
      </w:r>
      <w:r w:rsidRPr="00031657">
        <w:rPr>
          <w:rFonts w:eastAsia="Times New Roman" w:cs="Calibri"/>
          <w:color w:val="000000"/>
        </w:rPr>
        <w:t xml:space="preserve"> top-grade cedar</w:t>
      </w:r>
      <w:r w:rsidR="009676B1">
        <w:rPr>
          <w:rFonts w:eastAsia="Times New Roman" w:cs="Calibri"/>
          <w:color w:val="000000"/>
        </w:rPr>
        <w:t xml:space="preserve">. This </w:t>
      </w:r>
      <w:r w:rsidRPr="00031657">
        <w:rPr>
          <w:rFonts w:eastAsia="Times New Roman" w:cs="Calibri"/>
          <w:color w:val="000000"/>
        </w:rPr>
        <w:t>produc</w:t>
      </w:r>
      <w:r w:rsidR="009676B1">
        <w:rPr>
          <w:rFonts w:eastAsia="Times New Roman" w:cs="Calibri"/>
          <w:color w:val="000000"/>
        </w:rPr>
        <w:t>es</w:t>
      </w:r>
      <w:r w:rsidRPr="00031657">
        <w:rPr>
          <w:rFonts w:eastAsia="Times New Roman" w:cs="Calibri"/>
          <w:color w:val="000000"/>
        </w:rPr>
        <w:t xml:space="preserve"> Everlast’s CedarTouch® finish, the most authentic on the market.</w:t>
      </w:r>
    </w:p>
    <w:p w14:paraId="42C508D7" w14:textId="1BF0FDFE" w:rsidR="007833C8" w:rsidRDefault="007833C8" w:rsidP="00183652">
      <w:pPr>
        <w:widowControl w:val="0"/>
        <w:autoSpaceDE w:val="0"/>
        <w:autoSpaceDN w:val="0"/>
        <w:spacing w:after="0"/>
        <w:rPr>
          <w:rFonts w:cs="Calibri"/>
          <w:szCs w:val="30"/>
        </w:rPr>
      </w:pPr>
    </w:p>
    <w:p w14:paraId="074CC39B" w14:textId="7AA4E27D" w:rsidR="007833C8" w:rsidRPr="007833C8" w:rsidRDefault="007833C8" w:rsidP="3B4A2314">
      <w:pPr>
        <w:widowControl w:val="0"/>
        <w:autoSpaceDE w:val="0"/>
        <w:autoSpaceDN w:val="0"/>
        <w:spacing w:after="0"/>
        <w:rPr>
          <w:rFonts w:cs="Calibri"/>
        </w:rPr>
      </w:pPr>
      <w:r w:rsidRPr="3B4A2314">
        <w:rPr>
          <w:rFonts w:cs="Calibri"/>
        </w:rPr>
        <w:t>Visit</w:t>
      </w:r>
      <w:r w:rsidRPr="3B4A2314">
        <w:rPr>
          <w:rFonts w:cs="Calibri"/>
          <w:b/>
          <w:bCs/>
        </w:rPr>
        <w:t xml:space="preserve"> </w:t>
      </w:r>
      <w:r w:rsidR="6FFC8CBB" w:rsidRPr="3B4A2314">
        <w:rPr>
          <w:rFonts w:cs="Calibri"/>
          <w:b/>
          <w:bCs/>
        </w:rPr>
        <w:t>B</w:t>
      </w:r>
      <w:r w:rsidRPr="3B4A2314">
        <w:rPr>
          <w:rFonts w:cs="Calibri"/>
          <w:b/>
          <w:bCs/>
        </w:rPr>
        <w:t xml:space="preserve">ooth </w:t>
      </w:r>
      <w:r w:rsidR="2AC66061" w:rsidRPr="3B4A2314">
        <w:rPr>
          <w:rFonts w:cs="Calibri"/>
        </w:rPr>
        <w:t>#</w:t>
      </w:r>
      <w:r w:rsidRPr="3B4A2314">
        <w:rPr>
          <w:rFonts w:cs="Calibri"/>
          <w:b/>
          <w:bCs/>
        </w:rPr>
        <w:t xml:space="preserve">606 </w:t>
      </w:r>
      <w:r w:rsidRPr="3B4A2314">
        <w:rPr>
          <w:rFonts w:cs="Calibri"/>
        </w:rPr>
        <w:t>to meet the team and learn more about Everlast® siding.</w:t>
      </w:r>
    </w:p>
    <w:p w14:paraId="64DE2E83" w14:textId="77777777" w:rsidR="00EE0A18" w:rsidRDefault="00EE0A18" w:rsidP="00EE0A18">
      <w:pPr>
        <w:widowControl w:val="0"/>
        <w:autoSpaceDE w:val="0"/>
        <w:autoSpaceDN w:val="0"/>
        <w:spacing w:after="0"/>
      </w:pPr>
    </w:p>
    <w:p w14:paraId="3AAB3E9E" w14:textId="77777777" w:rsidR="00EE0A18" w:rsidRDefault="00EE0A18" w:rsidP="00EE0A18">
      <w:pPr>
        <w:widowControl w:val="0"/>
        <w:autoSpaceDE w:val="0"/>
        <w:autoSpaceDN w:val="0"/>
        <w:spacing w:after="0"/>
      </w:pPr>
      <w:r>
        <w:t xml:space="preserve">For more information about Everlast® siding, visit: </w:t>
      </w:r>
      <w:hyperlink r:id="rId10" w:history="1">
        <w:r w:rsidRPr="003420D5">
          <w:rPr>
            <w:rStyle w:val="Hyperlink"/>
          </w:rPr>
          <w:t>http://e</w:t>
        </w:r>
        <w:r w:rsidRPr="003420D5">
          <w:rPr>
            <w:rStyle w:val="Hyperlink"/>
          </w:rPr>
          <w:t>v</w:t>
        </w:r>
        <w:r w:rsidRPr="003420D5">
          <w:rPr>
            <w:rStyle w:val="Hyperlink"/>
          </w:rPr>
          <w:t>erlastsiding.com</w:t>
        </w:r>
      </w:hyperlink>
      <w:r>
        <w:t xml:space="preserve"> </w:t>
      </w:r>
    </w:p>
    <w:p w14:paraId="568E03DF" w14:textId="77777777" w:rsidR="00EE0A18" w:rsidRDefault="00EE0A18" w:rsidP="00EE0A18">
      <w:pPr>
        <w:widowControl w:val="0"/>
        <w:autoSpaceDE w:val="0"/>
        <w:autoSpaceDN w:val="0"/>
        <w:spacing w:after="0"/>
      </w:pPr>
    </w:p>
    <w:p w14:paraId="21375F00" w14:textId="13D3E8FD" w:rsidR="00EE0A18" w:rsidRDefault="00EE0A18" w:rsidP="00EE0A18">
      <w:pPr>
        <w:widowControl w:val="0"/>
        <w:autoSpaceDE w:val="0"/>
        <w:autoSpaceDN w:val="0"/>
        <w:spacing w:after="0"/>
        <w:rPr>
          <w:rStyle w:val="Hyperlink"/>
        </w:rPr>
      </w:pPr>
      <w:r>
        <w:lastRenderedPageBreak/>
        <w:t xml:space="preserve">Learn about Everlast® siding’s industry-leading lifetime warranty: </w:t>
      </w:r>
      <w:hyperlink r:id="rId11" w:history="1">
        <w:r w:rsidRPr="003420D5">
          <w:rPr>
            <w:rStyle w:val="Hyperlink"/>
          </w:rPr>
          <w:t>https://www.everlastsiding.com/guides/understanding-your-sid</w:t>
        </w:r>
        <w:r w:rsidRPr="003420D5">
          <w:rPr>
            <w:rStyle w:val="Hyperlink"/>
          </w:rPr>
          <w:t>i</w:t>
        </w:r>
        <w:r w:rsidRPr="003420D5">
          <w:rPr>
            <w:rStyle w:val="Hyperlink"/>
          </w:rPr>
          <w:t>ng-warranty-and-what-it-covers</w:t>
        </w:r>
      </w:hyperlink>
    </w:p>
    <w:p w14:paraId="439DE0D1" w14:textId="77777777" w:rsidR="007978B7" w:rsidRDefault="007978B7" w:rsidP="00EE0A18">
      <w:pPr>
        <w:widowControl w:val="0"/>
        <w:autoSpaceDE w:val="0"/>
        <w:autoSpaceDN w:val="0"/>
        <w:spacing w:after="0"/>
      </w:pPr>
    </w:p>
    <w:p w14:paraId="6444466F" w14:textId="77777777" w:rsidR="00EE0A18" w:rsidRPr="00AA0C11" w:rsidRDefault="00EE0A18" w:rsidP="00EE0A18">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2A4EFC73" w14:textId="77777777" w:rsidR="00EE0A18" w:rsidRDefault="00EE0A18" w:rsidP="00EE0A18">
      <w:pPr>
        <w:spacing w:after="0"/>
        <w:rPr>
          <w:i/>
        </w:rPr>
      </w:pPr>
    </w:p>
    <w:p w14:paraId="75953580" w14:textId="1ADE1D4E" w:rsidR="00126CB0" w:rsidRPr="00152D8C" w:rsidRDefault="00EE0A18" w:rsidP="003E6B93">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BE1B" w14:textId="77777777" w:rsidR="00F83484" w:rsidRDefault="00F83484">
      <w:pPr>
        <w:spacing w:after="0" w:line="240" w:lineRule="auto"/>
      </w:pPr>
      <w:r>
        <w:separator/>
      </w:r>
    </w:p>
  </w:endnote>
  <w:endnote w:type="continuationSeparator" w:id="0">
    <w:p w14:paraId="286FDB1F" w14:textId="77777777" w:rsidR="00F83484" w:rsidRDefault="00F8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3" w:usb1="10000000" w:usb2="00000000" w:usb3="00000000" w:csb0="80000001"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3CB286">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83484"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A42C" w14:textId="77777777" w:rsidR="00F83484" w:rsidRDefault="00F83484">
      <w:pPr>
        <w:spacing w:after="0" w:line="240" w:lineRule="auto"/>
      </w:pPr>
      <w:r>
        <w:separator/>
      </w:r>
    </w:p>
  </w:footnote>
  <w:footnote w:type="continuationSeparator" w:id="0">
    <w:p w14:paraId="382AB288" w14:textId="77777777" w:rsidR="00F83484" w:rsidRDefault="00F8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1657"/>
    <w:rsid w:val="000333C1"/>
    <w:rsid w:val="0003624A"/>
    <w:rsid w:val="00037F5B"/>
    <w:rsid w:val="00043CC3"/>
    <w:rsid w:val="0005242E"/>
    <w:rsid w:val="00055A1F"/>
    <w:rsid w:val="00067070"/>
    <w:rsid w:val="00067FA1"/>
    <w:rsid w:val="000734A7"/>
    <w:rsid w:val="00077256"/>
    <w:rsid w:val="000833F1"/>
    <w:rsid w:val="0008504A"/>
    <w:rsid w:val="0009128C"/>
    <w:rsid w:val="000A0AC2"/>
    <w:rsid w:val="000C6669"/>
    <w:rsid w:val="000C7176"/>
    <w:rsid w:val="000D0D3C"/>
    <w:rsid w:val="000E1629"/>
    <w:rsid w:val="000E46A3"/>
    <w:rsid w:val="000F0F79"/>
    <w:rsid w:val="000F2D52"/>
    <w:rsid w:val="000F6FE0"/>
    <w:rsid w:val="001264AD"/>
    <w:rsid w:val="00126CB0"/>
    <w:rsid w:val="00130535"/>
    <w:rsid w:val="0013147B"/>
    <w:rsid w:val="00152D8C"/>
    <w:rsid w:val="00164F71"/>
    <w:rsid w:val="0016517F"/>
    <w:rsid w:val="001662A4"/>
    <w:rsid w:val="00171A20"/>
    <w:rsid w:val="00171A77"/>
    <w:rsid w:val="00175B90"/>
    <w:rsid w:val="00182834"/>
    <w:rsid w:val="00183652"/>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501FB"/>
    <w:rsid w:val="00266A40"/>
    <w:rsid w:val="002715F4"/>
    <w:rsid w:val="00286025"/>
    <w:rsid w:val="00297C6C"/>
    <w:rsid w:val="002B3E8F"/>
    <w:rsid w:val="002B4141"/>
    <w:rsid w:val="002F2DA4"/>
    <w:rsid w:val="003077FA"/>
    <w:rsid w:val="00313B0C"/>
    <w:rsid w:val="0031629D"/>
    <w:rsid w:val="003342CA"/>
    <w:rsid w:val="0034074D"/>
    <w:rsid w:val="00342432"/>
    <w:rsid w:val="00347BF3"/>
    <w:rsid w:val="00362035"/>
    <w:rsid w:val="00366884"/>
    <w:rsid w:val="003769C6"/>
    <w:rsid w:val="0038175B"/>
    <w:rsid w:val="00381DF0"/>
    <w:rsid w:val="003820FC"/>
    <w:rsid w:val="00385A48"/>
    <w:rsid w:val="00393131"/>
    <w:rsid w:val="00395A17"/>
    <w:rsid w:val="003A1A94"/>
    <w:rsid w:val="003A31D7"/>
    <w:rsid w:val="003A45F9"/>
    <w:rsid w:val="003B3CFB"/>
    <w:rsid w:val="003B4CE8"/>
    <w:rsid w:val="003D1CF4"/>
    <w:rsid w:val="003E6B93"/>
    <w:rsid w:val="003F2A6D"/>
    <w:rsid w:val="00420459"/>
    <w:rsid w:val="00426B1A"/>
    <w:rsid w:val="00442BB2"/>
    <w:rsid w:val="00451023"/>
    <w:rsid w:val="00451E9F"/>
    <w:rsid w:val="004616E3"/>
    <w:rsid w:val="0046369A"/>
    <w:rsid w:val="004653F4"/>
    <w:rsid w:val="004747D2"/>
    <w:rsid w:val="00480AC7"/>
    <w:rsid w:val="00481A90"/>
    <w:rsid w:val="00485346"/>
    <w:rsid w:val="00485784"/>
    <w:rsid w:val="0049557B"/>
    <w:rsid w:val="004A604C"/>
    <w:rsid w:val="004A6CC6"/>
    <w:rsid w:val="004B5688"/>
    <w:rsid w:val="004B78F6"/>
    <w:rsid w:val="004D4E61"/>
    <w:rsid w:val="004D51D6"/>
    <w:rsid w:val="004E6207"/>
    <w:rsid w:val="0052138C"/>
    <w:rsid w:val="00522619"/>
    <w:rsid w:val="00523617"/>
    <w:rsid w:val="00523A3F"/>
    <w:rsid w:val="005320AD"/>
    <w:rsid w:val="005329C3"/>
    <w:rsid w:val="00540E11"/>
    <w:rsid w:val="005450FC"/>
    <w:rsid w:val="00582F0C"/>
    <w:rsid w:val="00585698"/>
    <w:rsid w:val="005862D0"/>
    <w:rsid w:val="00592992"/>
    <w:rsid w:val="00596FEF"/>
    <w:rsid w:val="005A1BDD"/>
    <w:rsid w:val="005A2097"/>
    <w:rsid w:val="005D0009"/>
    <w:rsid w:val="005E2BDE"/>
    <w:rsid w:val="005F36AF"/>
    <w:rsid w:val="006012F9"/>
    <w:rsid w:val="00602FF3"/>
    <w:rsid w:val="0060796C"/>
    <w:rsid w:val="0061490A"/>
    <w:rsid w:val="0061747E"/>
    <w:rsid w:val="00627665"/>
    <w:rsid w:val="00633B62"/>
    <w:rsid w:val="00653DBC"/>
    <w:rsid w:val="00674DA1"/>
    <w:rsid w:val="00687527"/>
    <w:rsid w:val="006B3A93"/>
    <w:rsid w:val="006B517C"/>
    <w:rsid w:val="006C3FF3"/>
    <w:rsid w:val="006E0BE5"/>
    <w:rsid w:val="006E5372"/>
    <w:rsid w:val="006F03C1"/>
    <w:rsid w:val="006F08A6"/>
    <w:rsid w:val="006F452D"/>
    <w:rsid w:val="006F5903"/>
    <w:rsid w:val="00715CC1"/>
    <w:rsid w:val="00721357"/>
    <w:rsid w:val="007254FB"/>
    <w:rsid w:val="00731072"/>
    <w:rsid w:val="00732C21"/>
    <w:rsid w:val="007376F3"/>
    <w:rsid w:val="00741653"/>
    <w:rsid w:val="0074315D"/>
    <w:rsid w:val="00753421"/>
    <w:rsid w:val="00755436"/>
    <w:rsid w:val="0076250E"/>
    <w:rsid w:val="00762D0A"/>
    <w:rsid w:val="00770672"/>
    <w:rsid w:val="00770871"/>
    <w:rsid w:val="00775C05"/>
    <w:rsid w:val="00781BA5"/>
    <w:rsid w:val="007832EF"/>
    <w:rsid w:val="007833C8"/>
    <w:rsid w:val="00790E4E"/>
    <w:rsid w:val="00793826"/>
    <w:rsid w:val="007978B7"/>
    <w:rsid w:val="00797A2A"/>
    <w:rsid w:val="007A1B98"/>
    <w:rsid w:val="007A2B75"/>
    <w:rsid w:val="007C3C7C"/>
    <w:rsid w:val="007E6BC2"/>
    <w:rsid w:val="007F6D88"/>
    <w:rsid w:val="008000F8"/>
    <w:rsid w:val="00802802"/>
    <w:rsid w:val="00802F24"/>
    <w:rsid w:val="0081453F"/>
    <w:rsid w:val="00815AE2"/>
    <w:rsid w:val="008641BA"/>
    <w:rsid w:val="0087583B"/>
    <w:rsid w:val="0087689C"/>
    <w:rsid w:val="008852A3"/>
    <w:rsid w:val="00892E03"/>
    <w:rsid w:val="008A1032"/>
    <w:rsid w:val="008A2B10"/>
    <w:rsid w:val="008B2337"/>
    <w:rsid w:val="008B242F"/>
    <w:rsid w:val="008B3277"/>
    <w:rsid w:val="008B716F"/>
    <w:rsid w:val="008C2015"/>
    <w:rsid w:val="008C2C68"/>
    <w:rsid w:val="008C46B5"/>
    <w:rsid w:val="008D01C9"/>
    <w:rsid w:val="008D67E7"/>
    <w:rsid w:val="008E67F4"/>
    <w:rsid w:val="00902308"/>
    <w:rsid w:val="009108D1"/>
    <w:rsid w:val="00920A8C"/>
    <w:rsid w:val="0092512B"/>
    <w:rsid w:val="00925663"/>
    <w:rsid w:val="00926671"/>
    <w:rsid w:val="00927D1F"/>
    <w:rsid w:val="00927DEE"/>
    <w:rsid w:val="00932ECB"/>
    <w:rsid w:val="00944584"/>
    <w:rsid w:val="009673DF"/>
    <w:rsid w:val="009676B1"/>
    <w:rsid w:val="009708F0"/>
    <w:rsid w:val="0097266E"/>
    <w:rsid w:val="00973548"/>
    <w:rsid w:val="009770FC"/>
    <w:rsid w:val="00992917"/>
    <w:rsid w:val="00992F27"/>
    <w:rsid w:val="009A0433"/>
    <w:rsid w:val="009A2F32"/>
    <w:rsid w:val="009B31A5"/>
    <w:rsid w:val="009B39FA"/>
    <w:rsid w:val="009B401D"/>
    <w:rsid w:val="009B66FB"/>
    <w:rsid w:val="009B6A86"/>
    <w:rsid w:val="009C34BB"/>
    <w:rsid w:val="009D06B9"/>
    <w:rsid w:val="009E1662"/>
    <w:rsid w:val="009E2809"/>
    <w:rsid w:val="009F110F"/>
    <w:rsid w:val="009F453E"/>
    <w:rsid w:val="009F4B72"/>
    <w:rsid w:val="00A006F0"/>
    <w:rsid w:val="00A0297F"/>
    <w:rsid w:val="00A12DA4"/>
    <w:rsid w:val="00A23C9C"/>
    <w:rsid w:val="00A300B0"/>
    <w:rsid w:val="00A475F9"/>
    <w:rsid w:val="00A60C2B"/>
    <w:rsid w:val="00A660A9"/>
    <w:rsid w:val="00A925D6"/>
    <w:rsid w:val="00AA0C11"/>
    <w:rsid w:val="00AD5D35"/>
    <w:rsid w:val="00AE2B9A"/>
    <w:rsid w:val="00AF5EDD"/>
    <w:rsid w:val="00B04DF8"/>
    <w:rsid w:val="00B226E4"/>
    <w:rsid w:val="00B22BDC"/>
    <w:rsid w:val="00B32B48"/>
    <w:rsid w:val="00B34243"/>
    <w:rsid w:val="00B372A2"/>
    <w:rsid w:val="00B414E7"/>
    <w:rsid w:val="00B653D1"/>
    <w:rsid w:val="00B7129B"/>
    <w:rsid w:val="00B75107"/>
    <w:rsid w:val="00B848C2"/>
    <w:rsid w:val="00B9006C"/>
    <w:rsid w:val="00B92134"/>
    <w:rsid w:val="00B96393"/>
    <w:rsid w:val="00BA517C"/>
    <w:rsid w:val="00BD5A91"/>
    <w:rsid w:val="00BE44DE"/>
    <w:rsid w:val="00BE6656"/>
    <w:rsid w:val="00BF06EF"/>
    <w:rsid w:val="00BF58CB"/>
    <w:rsid w:val="00BF7E74"/>
    <w:rsid w:val="00C043A5"/>
    <w:rsid w:val="00C3436E"/>
    <w:rsid w:val="00C366C1"/>
    <w:rsid w:val="00C444BE"/>
    <w:rsid w:val="00C54C08"/>
    <w:rsid w:val="00C55794"/>
    <w:rsid w:val="00C64684"/>
    <w:rsid w:val="00C92299"/>
    <w:rsid w:val="00C96DDC"/>
    <w:rsid w:val="00CA2494"/>
    <w:rsid w:val="00CC0638"/>
    <w:rsid w:val="00CC1AF1"/>
    <w:rsid w:val="00CC50DD"/>
    <w:rsid w:val="00CC6E7A"/>
    <w:rsid w:val="00CD136C"/>
    <w:rsid w:val="00CD571B"/>
    <w:rsid w:val="00CD65EE"/>
    <w:rsid w:val="00CD7DE0"/>
    <w:rsid w:val="00CE255F"/>
    <w:rsid w:val="00CE3E70"/>
    <w:rsid w:val="00CE44C1"/>
    <w:rsid w:val="00D15990"/>
    <w:rsid w:val="00D24044"/>
    <w:rsid w:val="00D26336"/>
    <w:rsid w:val="00D46847"/>
    <w:rsid w:val="00D56E03"/>
    <w:rsid w:val="00D57A96"/>
    <w:rsid w:val="00D605C4"/>
    <w:rsid w:val="00D63710"/>
    <w:rsid w:val="00D71BD3"/>
    <w:rsid w:val="00D76289"/>
    <w:rsid w:val="00D765E9"/>
    <w:rsid w:val="00D7660D"/>
    <w:rsid w:val="00D77137"/>
    <w:rsid w:val="00D77F40"/>
    <w:rsid w:val="00DA6687"/>
    <w:rsid w:val="00DB3D58"/>
    <w:rsid w:val="00DD2227"/>
    <w:rsid w:val="00DF33B1"/>
    <w:rsid w:val="00E03878"/>
    <w:rsid w:val="00E04042"/>
    <w:rsid w:val="00E211D9"/>
    <w:rsid w:val="00E26F70"/>
    <w:rsid w:val="00E448C8"/>
    <w:rsid w:val="00E53C93"/>
    <w:rsid w:val="00E5623E"/>
    <w:rsid w:val="00E564DE"/>
    <w:rsid w:val="00E56750"/>
    <w:rsid w:val="00E615A8"/>
    <w:rsid w:val="00E61A37"/>
    <w:rsid w:val="00E75C04"/>
    <w:rsid w:val="00E973A5"/>
    <w:rsid w:val="00EA7C88"/>
    <w:rsid w:val="00EB4055"/>
    <w:rsid w:val="00EC246B"/>
    <w:rsid w:val="00EC5B7B"/>
    <w:rsid w:val="00EC681D"/>
    <w:rsid w:val="00EC7EAE"/>
    <w:rsid w:val="00ED7D7E"/>
    <w:rsid w:val="00EE0A18"/>
    <w:rsid w:val="00F02729"/>
    <w:rsid w:val="00F0540E"/>
    <w:rsid w:val="00F05981"/>
    <w:rsid w:val="00F167DF"/>
    <w:rsid w:val="00F20FA3"/>
    <w:rsid w:val="00F23B94"/>
    <w:rsid w:val="00F24248"/>
    <w:rsid w:val="00F54C60"/>
    <w:rsid w:val="00F77E4D"/>
    <w:rsid w:val="00F83484"/>
    <w:rsid w:val="00F86561"/>
    <w:rsid w:val="00F91721"/>
    <w:rsid w:val="00F92867"/>
    <w:rsid w:val="00F928DA"/>
    <w:rsid w:val="00F955A7"/>
    <w:rsid w:val="00F9769E"/>
    <w:rsid w:val="00FA0393"/>
    <w:rsid w:val="00FB2132"/>
    <w:rsid w:val="00FD414C"/>
    <w:rsid w:val="00FE36CE"/>
    <w:rsid w:val="02F93C78"/>
    <w:rsid w:val="09E3DBA6"/>
    <w:rsid w:val="143C2021"/>
    <w:rsid w:val="1494351F"/>
    <w:rsid w:val="18DE68FF"/>
    <w:rsid w:val="21BB56D9"/>
    <w:rsid w:val="264F07EE"/>
    <w:rsid w:val="2AC66061"/>
    <w:rsid w:val="3B4A2314"/>
    <w:rsid w:val="3BAEFBDE"/>
    <w:rsid w:val="3BCC5F6F"/>
    <w:rsid w:val="3C6F525A"/>
    <w:rsid w:val="4D5E784D"/>
    <w:rsid w:val="5154B894"/>
    <w:rsid w:val="6FFC8CBB"/>
    <w:rsid w:val="77FC5A31"/>
    <w:rsid w:val="7C066DF5"/>
    <w:rsid w:val="7D426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78994">
      <w:bodyDiv w:val="1"/>
      <w:marLeft w:val="0"/>
      <w:marRight w:val="0"/>
      <w:marTop w:val="0"/>
      <w:marBottom w:val="0"/>
      <w:divBdr>
        <w:top w:val="none" w:sz="0" w:space="0" w:color="auto"/>
        <w:left w:val="none" w:sz="0" w:space="0" w:color="auto"/>
        <w:bottom w:val="none" w:sz="0" w:space="0" w:color="auto"/>
        <w:right w:val="none" w:sz="0" w:space="0" w:color="auto"/>
      </w:divBdr>
    </w:div>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rtman@cbp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dpressroom.com/chelsea-building-products/JLC-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4072-B615-E343-AE7D-53345C7C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2426</Characters>
  <Application>Microsoft Office Word</Application>
  <DocSecurity>0</DocSecurity>
  <Lines>105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2020-03-03T15:18:00Z</dcterms:created>
  <dcterms:modified xsi:type="dcterms:W3CDTF">2020-03-03T15:41:00Z</dcterms:modified>
</cp:coreProperties>
</file>