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832C32"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5A0301BA" w14:textId="7F4DB392" w:rsidR="00126CB0"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CC5409">
          <w:rPr>
            <w:rStyle w:val="Hyperlink"/>
            <w:rFonts w:eastAsia="Times New Roman"/>
            <w:bCs/>
            <w:snapToGrid w:val="0"/>
            <w:shd w:val="clear" w:color="auto" w:fill="FFFFFF"/>
          </w:rPr>
          <w:t>http://www.bldpressroom.com/chelsea-building-products/watercrest</w:t>
        </w:r>
      </w:hyperlink>
    </w:p>
    <w:p w14:paraId="40661ECD" w14:textId="77777777" w:rsidR="00126CB0" w:rsidRPr="002715F4" w:rsidRDefault="00126CB0" w:rsidP="00126CB0">
      <w:pPr>
        <w:widowControl w:val="0"/>
        <w:spacing w:after="0" w:line="240" w:lineRule="auto"/>
        <w:rPr>
          <w:rFonts w:eastAsia="Times New Roman"/>
          <w:bCs/>
          <w:snapToGrid w:val="0"/>
          <w:shd w:val="clear" w:color="auto" w:fill="FFFFFF"/>
        </w:rPr>
      </w:pPr>
    </w:p>
    <w:p w14:paraId="28B87D55" w14:textId="77777777" w:rsidR="00126CB0" w:rsidRPr="00213E96" w:rsidRDefault="00126CB0" w:rsidP="00126CB0">
      <w:pPr>
        <w:spacing w:after="0"/>
        <w:rPr>
          <w:rFonts w:eastAsia="Times New Roman"/>
          <w:b/>
          <w:bCs/>
          <w:color w:val="000000"/>
          <w:shd w:val="clear" w:color="auto" w:fill="FFFFFF"/>
        </w:rPr>
      </w:pPr>
    </w:p>
    <w:p w14:paraId="48ACFE12" w14:textId="3DA2EDD7" w:rsidR="00126CB0" w:rsidRDefault="00D565B7" w:rsidP="00126CB0">
      <w:pPr>
        <w:keepNext/>
        <w:spacing w:after="0"/>
        <w:outlineLvl w:val="0"/>
        <w:rPr>
          <w:rFonts w:eastAsia="Times New Roman"/>
          <w:b/>
          <w:bCs/>
          <w:color w:val="000000"/>
          <w:shd w:val="clear" w:color="auto" w:fill="FFFFFF"/>
        </w:rPr>
      </w:pPr>
      <w:r>
        <w:rPr>
          <w:rFonts w:eastAsia="Times New Roman"/>
          <w:b/>
          <w:bCs/>
          <w:color w:val="000000"/>
          <w:shd w:val="clear" w:color="auto" w:fill="FFFFFF"/>
        </w:rPr>
        <w:t>Everlast</w:t>
      </w:r>
      <w:r w:rsidRPr="00D565B7">
        <w:rPr>
          <w:rFonts w:eastAsia="Times New Roman"/>
          <w:b/>
          <w:bCs/>
          <w:color w:val="000000"/>
          <w:shd w:val="clear" w:color="auto" w:fill="FFFFFF"/>
        </w:rPr>
        <w:t>®</w:t>
      </w:r>
      <w:r>
        <w:rPr>
          <w:rFonts w:eastAsia="Times New Roman"/>
          <w:b/>
          <w:bCs/>
          <w:color w:val="000000"/>
          <w:shd w:val="clear" w:color="auto" w:fill="FFFFFF"/>
        </w:rPr>
        <w:t xml:space="preserve"> Siding</w:t>
      </w:r>
      <w:r w:rsidR="000320C0">
        <w:rPr>
          <w:rFonts w:eastAsia="Times New Roman"/>
          <w:b/>
          <w:bCs/>
          <w:color w:val="000000"/>
          <w:shd w:val="clear" w:color="auto" w:fill="FFFFFF"/>
        </w:rPr>
        <w:t xml:space="preserve"> Reduces Maintenance, Delivers Cost Savings for Santa Rosa Beach Senior Living Facility</w:t>
      </w:r>
    </w:p>
    <w:p w14:paraId="2F9BCA5D" w14:textId="2DFCAE5E" w:rsidR="00126CB0" w:rsidRDefault="0064092A" w:rsidP="00126CB0">
      <w:pPr>
        <w:keepNext/>
        <w:spacing w:after="0"/>
        <w:outlineLvl w:val="0"/>
        <w:rPr>
          <w:rFonts w:eastAsia="Times New Roman"/>
          <w:bCs/>
          <w:i/>
          <w:color w:val="000000"/>
          <w:shd w:val="clear" w:color="auto" w:fill="FFFFFF"/>
        </w:rPr>
      </w:pPr>
      <w:r>
        <w:rPr>
          <w:rFonts w:eastAsia="Times New Roman"/>
          <w:bCs/>
          <w:i/>
          <w:color w:val="000000"/>
          <w:shd w:val="clear" w:color="auto" w:fill="FFFFFF"/>
        </w:rPr>
        <w:t>Advanced Composite Siding Does Not Need Painted, Allows Owners to Reallocate Maintenance Dollars</w:t>
      </w:r>
    </w:p>
    <w:p w14:paraId="06AF12C0" w14:textId="77777777" w:rsidR="00126CB0" w:rsidRPr="00241A95" w:rsidRDefault="00126CB0" w:rsidP="00126CB0">
      <w:pPr>
        <w:keepNext/>
        <w:spacing w:after="0"/>
        <w:outlineLvl w:val="0"/>
        <w:rPr>
          <w:rFonts w:eastAsia="Times New Roman"/>
          <w:bCs/>
          <w:iCs/>
          <w:color w:val="000000"/>
          <w:shd w:val="clear" w:color="auto" w:fill="FFFFFF"/>
        </w:rPr>
      </w:pPr>
    </w:p>
    <w:p w14:paraId="056F15BD" w14:textId="34FAED1C" w:rsidR="00126CB0" w:rsidRDefault="00126CB0" w:rsidP="00126CB0">
      <w:pPr>
        <w:widowControl w:val="0"/>
        <w:autoSpaceDE w:val="0"/>
        <w:autoSpaceDN w:val="0"/>
        <w:spacing w:after="0"/>
      </w:pPr>
      <w:r w:rsidRPr="1E30D709">
        <w:rPr>
          <w:rFonts w:eastAsia="Times New Roman"/>
          <w:b/>
          <w:bCs/>
        </w:rPr>
        <w:t>OAKMONT, PA (</w:t>
      </w:r>
      <w:r w:rsidR="00892527">
        <w:rPr>
          <w:rFonts w:eastAsia="Times New Roman"/>
          <w:b/>
          <w:bCs/>
        </w:rPr>
        <w:t>June</w:t>
      </w:r>
      <w:r>
        <w:rPr>
          <w:rFonts w:eastAsia="Times New Roman"/>
          <w:b/>
          <w:bCs/>
        </w:rPr>
        <w:t xml:space="preserve"> </w:t>
      </w:r>
      <w:r w:rsidR="00892527">
        <w:rPr>
          <w:rFonts w:eastAsia="Times New Roman"/>
          <w:b/>
          <w:bCs/>
        </w:rPr>
        <w:t>17</w:t>
      </w:r>
      <w:r w:rsidRPr="1E30D709">
        <w:rPr>
          <w:rFonts w:eastAsia="Times New Roman"/>
          <w:b/>
          <w:bCs/>
        </w:rPr>
        <w:t>, 20</w:t>
      </w:r>
      <w:r w:rsidR="00973548">
        <w:rPr>
          <w:rFonts w:eastAsia="Times New Roman"/>
          <w:b/>
          <w:bCs/>
        </w:rPr>
        <w:t>2</w:t>
      </w:r>
      <w:r w:rsidR="003F34DB">
        <w:rPr>
          <w:rFonts w:eastAsia="Times New Roman"/>
          <w:b/>
          <w:bCs/>
        </w:rPr>
        <w:t>1</w:t>
      </w:r>
      <w:r w:rsidRPr="1E30D709">
        <w:rPr>
          <w:rFonts w:eastAsia="Times New Roman"/>
          <w:b/>
          <w:bCs/>
        </w:rPr>
        <w:t xml:space="preserve">) </w:t>
      </w:r>
      <w:r>
        <w:t xml:space="preserve">– </w:t>
      </w:r>
      <w:hyperlink r:id="rId9" w:history="1">
        <w:r w:rsidR="0064092A" w:rsidRPr="0064092A">
          <w:rPr>
            <w:rStyle w:val="Hyperlink"/>
          </w:rPr>
          <w:t>Chelsea Building Products</w:t>
        </w:r>
      </w:hyperlink>
      <w:r w:rsidR="0064092A" w:rsidRPr="0064092A">
        <w:t xml:space="preserve">, manufacturer of </w:t>
      </w:r>
      <w:hyperlink r:id="rId10" w:history="1">
        <w:r w:rsidR="0064092A" w:rsidRPr="0064092A">
          <w:rPr>
            <w:rStyle w:val="Hyperlink"/>
          </w:rPr>
          <w:t>Everlast® advanced composite siding</w:t>
        </w:r>
      </w:hyperlink>
      <w:r w:rsidR="0064092A" w:rsidRPr="0064092A">
        <w:t xml:space="preserve">, recently provided a </w:t>
      </w:r>
      <w:r w:rsidR="0064092A">
        <w:t>comprehensive</w:t>
      </w:r>
      <w:r w:rsidR="0064092A" w:rsidRPr="0064092A">
        <w:t xml:space="preserve"> building envelope solution for a new</w:t>
      </w:r>
      <w:r w:rsidR="0064092A">
        <w:t>, luxury senior living facility</w:t>
      </w:r>
      <w:r w:rsidR="0064092A" w:rsidRPr="0064092A">
        <w:t xml:space="preserve"> in </w:t>
      </w:r>
      <w:r w:rsidR="0064092A">
        <w:t>Santa Rosa Beach, FL</w:t>
      </w:r>
      <w:r w:rsidR="00EA56D3">
        <w:t>. The development is the latest from</w:t>
      </w:r>
      <w:r w:rsidR="007A6C90">
        <w:t xml:space="preserve"> the</w:t>
      </w:r>
      <w:r w:rsidR="00EA56D3">
        <w:t xml:space="preserve"> Watercrest Senior Living</w:t>
      </w:r>
      <w:r w:rsidR="007A6C90">
        <w:t xml:space="preserve"> Group</w:t>
      </w:r>
      <w:r w:rsidR="00EA56D3">
        <w:t xml:space="preserve">, a network </w:t>
      </w:r>
      <w:r w:rsidR="002B5EB1">
        <w:t>that is comprised of multiple</w:t>
      </w:r>
      <w:r w:rsidR="00EA56D3">
        <w:t xml:space="preserve"> communities for seniors located throughout the southeastern United States.</w:t>
      </w:r>
    </w:p>
    <w:p w14:paraId="3A340E0E" w14:textId="7A0BF4D7" w:rsidR="00AC3901" w:rsidRDefault="00AC3901" w:rsidP="00126CB0">
      <w:pPr>
        <w:widowControl w:val="0"/>
        <w:autoSpaceDE w:val="0"/>
        <w:autoSpaceDN w:val="0"/>
        <w:spacing w:after="0"/>
      </w:pPr>
    </w:p>
    <w:p w14:paraId="37BCE06E" w14:textId="595872FC" w:rsidR="00AC3901" w:rsidRDefault="007A6C90" w:rsidP="00126CB0">
      <w:pPr>
        <w:widowControl w:val="0"/>
        <w:autoSpaceDE w:val="0"/>
        <w:autoSpaceDN w:val="0"/>
        <w:spacing w:after="0"/>
      </w:pPr>
      <w:r>
        <w:t>Watercrest Santa Rosa Beach</w:t>
      </w:r>
      <w:r w:rsidR="00AC3901">
        <w:t xml:space="preserve"> </w:t>
      </w:r>
      <w:r w:rsidR="003E75D4">
        <w:t>features Everlast</w:t>
      </w:r>
      <w:r w:rsidR="009A6962">
        <w:t xml:space="preserve"> horizontal</w:t>
      </w:r>
      <w:r w:rsidR="003E75D4">
        <w:t xml:space="preserve"> lap siding in the 7” plank on the first and second floor</w:t>
      </w:r>
      <w:r w:rsidR="009A6962">
        <w:t>s</w:t>
      </w:r>
      <w:r w:rsidR="003E75D4">
        <w:t>. The third floor is clad in Everlast Board &amp; Batten</w:t>
      </w:r>
      <w:r w:rsidR="00F51B0F">
        <w:t>, a vertical siding that features an 11” reveal and a generous 2”</w:t>
      </w:r>
      <w:r w:rsidR="005726EE">
        <w:t>-</w:t>
      </w:r>
      <w:r w:rsidR="00F51B0F">
        <w:t xml:space="preserve">wide integrated batten. </w:t>
      </w:r>
      <w:r>
        <w:t>The project team selected</w:t>
      </w:r>
      <w:r w:rsidR="009A6962">
        <w:t xml:space="preserve"> Everlast siding’s classic Natural White color.</w:t>
      </w:r>
    </w:p>
    <w:p w14:paraId="7D1F23C9" w14:textId="2EACC78A" w:rsidR="00226264" w:rsidRDefault="00226264" w:rsidP="00126CB0">
      <w:pPr>
        <w:widowControl w:val="0"/>
        <w:autoSpaceDE w:val="0"/>
        <w:autoSpaceDN w:val="0"/>
        <w:spacing w:after="0"/>
      </w:pPr>
    </w:p>
    <w:p w14:paraId="0F17DFED" w14:textId="3388DEDD" w:rsidR="00A804D7" w:rsidRDefault="00226264" w:rsidP="00126CB0">
      <w:pPr>
        <w:widowControl w:val="0"/>
        <w:autoSpaceDE w:val="0"/>
        <w:autoSpaceDN w:val="0"/>
        <w:spacing w:after="0"/>
      </w:pPr>
      <w:r>
        <w:t xml:space="preserve">“Our biggest </w:t>
      </w:r>
      <w:r w:rsidR="00C4480A">
        <w:t>requirement f</w:t>
      </w:r>
      <w:r w:rsidR="0082775B">
        <w:t>or the</w:t>
      </w:r>
      <w:r w:rsidR="00A804D7">
        <w:t xml:space="preserve"> </w:t>
      </w:r>
      <w:proofErr w:type="spellStart"/>
      <w:r>
        <w:t>Watercrest</w:t>
      </w:r>
      <w:proofErr w:type="spellEnd"/>
      <w:r>
        <w:t xml:space="preserve"> Santa Rosa Beach</w:t>
      </w:r>
      <w:r w:rsidR="00A804D7">
        <w:t xml:space="preserve"> location</w:t>
      </w:r>
      <w:r>
        <w:t xml:space="preserve"> was </w:t>
      </w:r>
      <w:r w:rsidR="0082775B">
        <w:t>to significantly reduce</w:t>
      </w:r>
      <w:r w:rsidR="002B5EB1">
        <w:t xml:space="preserve"> costs with a product that would help our long-term maintenance</w:t>
      </w:r>
      <w:r>
        <w:t xml:space="preserve">,” said Ryan Lee of </w:t>
      </w:r>
      <w:proofErr w:type="spellStart"/>
      <w:r>
        <w:t>LifeBUILT</w:t>
      </w:r>
      <w:proofErr w:type="spellEnd"/>
      <w:r>
        <w:t xml:space="preserve"> Architecture, the architect of record</w:t>
      </w:r>
      <w:r w:rsidR="0082775B">
        <w:t xml:space="preserve"> for the Watercrest projects</w:t>
      </w:r>
      <w:r>
        <w:t>.</w:t>
      </w:r>
      <w:r w:rsidR="00A804D7">
        <w:t xml:space="preserve"> “The owners had no</w:t>
      </w:r>
      <w:r w:rsidR="002B5EB1">
        <w:t>t heard of</w:t>
      </w:r>
      <w:r w:rsidR="00A804D7">
        <w:t xml:space="preserve"> Everlast siding</w:t>
      </w:r>
      <w:r w:rsidR="0082775B">
        <w:t>,</w:t>
      </w:r>
      <w:r w:rsidR="00A804D7">
        <w:t xml:space="preserve"> but on paper</w:t>
      </w:r>
      <w:r w:rsidR="0082775B">
        <w:t>,</w:t>
      </w:r>
      <w:r w:rsidR="00A804D7">
        <w:t xml:space="preserve"> it</w:t>
      </w:r>
      <w:r w:rsidR="0082775B">
        <w:t xml:space="preserve"> was </w:t>
      </w:r>
      <w:r w:rsidR="00AC3901">
        <w:t xml:space="preserve">a </w:t>
      </w:r>
      <w:r w:rsidR="0082775B">
        <w:t xml:space="preserve">product that </w:t>
      </w:r>
      <w:r w:rsidR="00AC3901">
        <w:t>seemed to</w:t>
      </w:r>
      <w:r w:rsidR="0082775B">
        <w:t xml:space="preserve"> be</w:t>
      </w:r>
      <w:r w:rsidR="00A804D7">
        <w:t xml:space="preserve"> the perfect fit.”</w:t>
      </w:r>
    </w:p>
    <w:p w14:paraId="014587A5" w14:textId="77777777" w:rsidR="00A804D7" w:rsidRDefault="00A804D7" w:rsidP="00126CB0">
      <w:pPr>
        <w:widowControl w:val="0"/>
        <w:autoSpaceDE w:val="0"/>
        <w:autoSpaceDN w:val="0"/>
        <w:spacing w:after="0"/>
      </w:pPr>
    </w:p>
    <w:p w14:paraId="356FB3CD" w14:textId="1DBA1B90" w:rsidR="00226264" w:rsidRDefault="00A804D7" w:rsidP="00126CB0">
      <w:pPr>
        <w:widowControl w:val="0"/>
        <w:autoSpaceDE w:val="0"/>
        <w:autoSpaceDN w:val="0"/>
        <w:spacing w:after="0"/>
      </w:pPr>
      <w:r>
        <w:t xml:space="preserve">The </w:t>
      </w:r>
      <w:r w:rsidR="002B5EB1">
        <w:t>project team</w:t>
      </w:r>
      <w:r>
        <w:t xml:space="preserve"> performed a cost analysis for siding at </w:t>
      </w:r>
      <w:r w:rsidR="00E26C1F">
        <w:t>one of the</w:t>
      </w:r>
      <w:r>
        <w:t xml:space="preserve"> existing Watercrest </w:t>
      </w:r>
      <w:r w:rsidR="00E26C1F">
        <w:t>communities in South Carolina</w:t>
      </w:r>
      <w:r>
        <w:t xml:space="preserve">. </w:t>
      </w:r>
      <w:r w:rsidR="002B5EB1">
        <w:t>The team’s analysis showed that</w:t>
      </w:r>
      <w:r>
        <w:t xml:space="preserve"> Everlast siding </w:t>
      </w:r>
      <w:r w:rsidR="002B5EB1">
        <w:t>actually had a slightly reduced</w:t>
      </w:r>
      <w:r w:rsidR="009C4F49">
        <w:t xml:space="preserve"> initial</w:t>
      </w:r>
      <w:r w:rsidR="002B5EB1">
        <w:t xml:space="preserve"> cost </w:t>
      </w:r>
      <w:r>
        <w:t>to the fiber cement</w:t>
      </w:r>
      <w:r w:rsidR="002B5EB1">
        <w:t xml:space="preserve"> siding </w:t>
      </w:r>
      <w:r>
        <w:t xml:space="preserve">but </w:t>
      </w:r>
      <w:r w:rsidR="002B5EB1">
        <w:t>had a secondary</w:t>
      </w:r>
      <w:r>
        <w:t xml:space="preserve"> advantage </w:t>
      </w:r>
      <w:r w:rsidR="002B5EB1">
        <w:t>of</w:t>
      </w:r>
      <w:r w:rsidR="00AC3901">
        <w:t xml:space="preserve"> not</w:t>
      </w:r>
      <w:r>
        <w:t xml:space="preserve"> needing to</w:t>
      </w:r>
      <w:r w:rsidR="00AC3901">
        <w:t xml:space="preserve"> be</w:t>
      </w:r>
      <w:r w:rsidR="002B5EB1">
        <w:t xml:space="preserve"> painted initially nor</w:t>
      </w:r>
      <w:r>
        <w:t xml:space="preserve"> repaint</w:t>
      </w:r>
      <w:r w:rsidR="00AC3901">
        <w:t>ed</w:t>
      </w:r>
      <w:r>
        <w:t xml:space="preserve"> every four </w:t>
      </w:r>
      <w:r w:rsidR="00AC3901">
        <w:t>to</w:t>
      </w:r>
      <w:r>
        <w:t xml:space="preserve"> five years.</w:t>
      </w:r>
    </w:p>
    <w:p w14:paraId="3A24FC60" w14:textId="37F2C4BE" w:rsidR="00A804D7" w:rsidRDefault="00A804D7" w:rsidP="00126CB0">
      <w:pPr>
        <w:widowControl w:val="0"/>
        <w:autoSpaceDE w:val="0"/>
        <w:autoSpaceDN w:val="0"/>
        <w:spacing w:after="0"/>
      </w:pPr>
    </w:p>
    <w:p w14:paraId="77728D01" w14:textId="07DBCF68" w:rsidR="00A804D7" w:rsidRDefault="00A804D7" w:rsidP="00126CB0">
      <w:pPr>
        <w:widowControl w:val="0"/>
        <w:autoSpaceDE w:val="0"/>
        <w:autoSpaceDN w:val="0"/>
        <w:spacing w:after="0"/>
      </w:pPr>
      <w:r>
        <w:t>“</w:t>
      </w:r>
      <w:r w:rsidR="002B5EB1">
        <w:t>Part of the analysis was to look at future expenditures of the community and we recognized that repainting would be a significant expense in a coastal environment</w:t>
      </w:r>
      <w:r w:rsidR="00E26C1F">
        <w:t xml:space="preserve">,” Lee explained. “This meant that </w:t>
      </w:r>
      <w:r w:rsidR="0018373E">
        <w:t>owners would need</w:t>
      </w:r>
      <w:r w:rsidR="00E26C1F">
        <w:t xml:space="preserve"> to </w:t>
      </w:r>
      <w:r w:rsidR="004D7BBC">
        <w:t>recoup that</w:t>
      </w:r>
      <w:r w:rsidR="00E26C1F">
        <w:t xml:space="preserve"> </w:t>
      </w:r>
      <w:r w:rsidR="0018373E">
        <w:t>money</w:t>
      </w:r>
      <w:r w:rsidR="00E26C1F">
        <w:t xml:space="preserve"> just to perform basic maintenance. </w:t>
      </w:r>
      <w:r w:rsidR="006D1E7A">
        <w:t>By choosing Everlast siding</w:t>
      </w:r>
      <w:r w:rsidR="000B34F6">
        <w:t>,</w:t>
      </w:r>
      <w:r w:rsidR="006D1E7A">
        <w:t xml:space="preserve"> those costs are eliminated</w:t>
      </w:r>
      <w:r w:rsidR="00AC3901">
        <w:t xml:space="preserve">. </w:t>
      </w:r>
      <w:r w:rsidR="0018373E">
        <w:t xml:space="preserve">This </w:t>
      </w:r>
      <w:r w:rsidR="0018373E">
        <w:lastRenderedPageBreak/>
        <w:t>reduced long-term expense can allow the</w:t>
      </w:r>
      <w:r w:rsidR="00E26C1F">
        <w:t xml:space="preserve"> community </w:t>
      </w:r>
      <w:r w:rsidR="00486812">
        <w:t>to</w:t>
      </w:r>
      <w:r w:rsidR="00E26C1F">
        <w:t xml:space="preserve"> bring in more nurses </w:t>
      </w:r>
      <w:r w:rsidR="0018373E">
        <w:t>or</w:t>
      </w:r>
      <w:r w:rsidR="00E26C1F">
        <w:t xml:space="preserve"> caregivers </w:t>
      </w:r>
      <w:r w:rsidR="007A6C90">
        <w:t>to</w:t>
      </w:r>
      <w:r w:rsidR="00E26C1F">
        <w:t xml:space="preserve"> ultimately deliver better care for</w:t>
      </w:r>
      <w:r w:rsidR="004969DA">
        <w:t xml:space="preserve"> its</w:t>
      </w:r>
      <w:r w:rsidR="00E26C1F">
        <w:t xml:space="preserve"> senior</w:t>
      </w:r>
      <w:r w:rsidR="004969DA">
        <w:t xml:space="preserve"> residents</w:t>
      </w:r>
      <w:r w:rsidR="00E26C1F">
        <w:t>.”</w:t>
      </w:r>
    </w:p>
    <w:p w14:paraId="1F8D839A" w14:textId="12FE6CCF" w:rsidR="001E023E" w:rsidRDefault="001E023E" w:rsidP="00126CB0">
      <w:pPr>
        <w:widowControl w:val="0"/>
        <w:autoSpaceDE w:val="0"/>
        <w:autoSpaceDN w:val="0"/>
        <w:spacing w:after="0"/>
      </w:pPr>
    </w:p>
    <w:p w14:paraId="15820E61" w14:textId="16B4BD39" w:rsidR="00E26C1F" w:rsidRDefault="001E023E" w:rsidP="00126CB0">
      <w:pPr>
        <w:widowControl w:val="0"/>
        <w:autoSpaceDE w:val="0"/>
        <w:autoSpaceDN w:val="0"/>
        <w:spacing w:after="0"/>
      </w:pPr>
      <w:r>
        <w:t>In addition, because Santa Rosa Beach is situated along the Gulf of Mexico, the area’s coastal climate demanded that the new Watercrest community have a high-performance, durable exterior. The siding selected needed to be able to withstand constant exposure to the sun, salt, and moisture from heavy Florida rains.</w:t>
      </w:r>
    </w:p>
    <w:p w14:paraId="58B88488" w14:textId="34A4BF20" w:rsidR="00E26C1F" w:rsidRDefault="00E26C1F" w:rsidP="00126CB0">
      <w:pPr>
        <w:widowControl w:val="0"/>
        <w:autoSpaceDE w:val="0"/>
        <w:autoSpaceDN w:val="0"/>
        <w:spacing w:after="0"/>
      </w:pPr>
    </w:p>
    <w:p w14:paraId="6050FD7C" w14:textId="4757484C" w:rsidR="00126CB0" w:rsidRDefault="001E023E" w:rsidP="00126CB0">
      <w:pPr>
        <w:widowControl w:val="0"/>
        <w:autoSpaceDE w:val="0"/>
        <w:autoSpaceDN w:val="0"/>
        <w:spacing w:after="0"/>
      </w:pPr>
      <w:r>
        <w:t>Everlast siding</w:t>
      </w:r>
      <w:r w:rsidR="007A6C90">
        <w:t xml:space="preserve"> was an ideal </w:t>
      </w:r>
      <w:r w:rsidR="005915A5">
        <w:t xml:space="preserve">solution </w:t>
      </w:r>
      <w:r w:rsidR="007A6C90">
        <w:t>as it</w:t>
      </w:r>
      <w:r>
        <w:t xml:space="preserve"> is engineered to provide superior fade and weather resistance. It consists of a</w:t>
      </w:r>
      <w:r w:rsidRPr="001E023E">
        <w:t xml:space="preserve"> thick and solid composite substrate called C CORE® made from a blend of minerals and polymer resins</w:t>
      </w:r>
      <w:r>
        <w:t>.</w:t>
      </w:r>
      <w:r w:rsidR="00F115F2">
        <w:t xml:space="preserve"> Moreover, a</w:t>
      </w:r>
      <w:r>
        <w:t xml:space="preserve">ll Everlast colors feature a UV-stable acrylic capstock that allows the product to maintain </w:t>
      </w:r>
      <w:r w:rsidR="007B51EE">
        <w:t xml:space="preserve">a </w:t>
      </w:r>
      <w:r w:rsidR="000070E4">
        <w:t>beautiful</w:t>
      </w:r>
      <w:r w:rsidR="007B51EE">
        <w:t xml:space="preserve"> appearance</w:t>
      </w:r>
      <w:r>
        <w:t xml:space="preserve"> even after decades of </w:t>
      </w:r>
      <w:r w:rsidR="00F115F2">
        <w:t>exposure to sun and weather.</w:t>
      </w:r>
    </w:p>
    <w:p w14:paraId="775FB235" w14:textId="2D448A26" w:rsidR="0089721B" w:rsidRDefault="0089721B" w:rsidP="00126CB0">
      <w:pPr>
        <w:widowControl w:val="0"/>
        <w:autoSpaceDE w:val="0"/>
        <w:autoSpaceDN w:val="0"/>
        <w:spacing w:after="0"/>
      </w:pPr>
    </w:p>
    <w:p w14:paraId="3974A70D" w14:textId="1CBB4DBC" w:rsidR="0089721B" w:rsidRDefault="0089721B" w:rsidP="00126CB0">
      <w:pPr>
        <w:widowControl w:val="0"/>
        <w:autoSpaceDE w:val="0"/>
        <w:autoSpaceDN w:val="0"/>
        <w:spacing w:after="0"/>
      </w:pPr>
      <w:r>
        <w:t xml:space="preserve">“Everlast siding delivers the low </w:t>
      </w:r>
      <w:r w:rsidRPr="004E7725">
        <w:t>maintenance that owners</w:t>
      </w:r>
      <w:r>
        <w:t xml:space="preserve"> love but with the beauty that you get with wood or fiber cement. Fortunately, it possesses durability too,” Lee added. “We think it is going to be a huge win</w:t>
      </w:r>
      <w:r w:rsidR="00852DF4">
        <w:t xml:space="preserve"> in terms of</w:t>
      </w:r>
      <w:r>
        <w:t xml:space="preserve"> </w:t>
      </w:r>
      <w:r w:rsidR="00852DF4">
        <w:t xml:space="preserve">managing the </w:t>
      </w:r>
      <w:r>
        <w:t xml:space="preserve">long-term </w:t>
      </w:r>
      <w:r w:rsidR="00852DF4">
        <w:t xml:space="preserve">maintenance </w:t>
      </w:r>
      <w:r>
        <w:t>of the building.”</w:t>
      </w:r>
    </w:p>
    <w:p w14:paraId="4DD143FB" w14:textId="7029E34D" w:rsidR="001E023E" w:rsidRDefault="001E023E" w:rsidP="00126CB0">
      <w:pPr>
        <w:widowControl w:val="0"/>
        <w:autoSpaceDE w:val="0"/>
        <w:autoSpaceDN w:val="0"/>
        <w:spacing w:after="0"/>
      </w:pPr>
    </w:p>
    <w:p w14:paraId="1201E920" w14:textId="76F8DEE6" w:rsidR="001E023E" w:rsidRDefault="001E023E" w:rsidP="00126CB0">
      <w:pPr>
        <w:widowControl w:val="0"/>
        <w:autoSpaceDE w:val="0"/>
        <w:autoSpaceDN w:val="0"/>
        <w:spacing w:after="0"/>
      </w:pPr>
      <w:r>
        <w:t>Watercrest Santa Rosa Beach officially opened in February 2021.</w:t>
      </w:r>
    </w:p>
    <w:p w14:paraId="448C1D75" w14:textId="4E52EDBD" w:rsidR="001E023E" w:rsidRDefault="001E023E" w:rsidP="00126CB0">
      <w:pPr>
        <w:widowControl w:val="0"/>
        <w:autoSpaceDE w:val="0"/>
        <w:autoSpaceDN w:val="0"/>
        <w:spacing w:after="0"/>
      </w:pPr>
    </w:p>
    <w:p w14:paraId="5E775C80" w14:textId="4F517163" w:rsidR="001E023E" w:rsidRDefault="001E023E" w:rsidP="00126CB0">
      <w:pPr>
        <w:widowControl w:val="0"/>
        <w:autoSpaceDE w:val="0"/>
        <w:autoSpaceDN w:val="0"/>
        <w:spacing w:after="0"/>
      </w:pPr>
      <w:r>
        <w:t xml:space="preserve">The project team included architect </w:t>
      </w:r>
      <w:proofErr w:type="spellStart"/>
      <w:r>
        <w:t>LifeBUILT</w:t>
      </w:r>
      <w:proofErr w:type="spellEnd"/>
      <w:r>
        <w:t xml:space="preserve"> Architecture; general contractor EMJ Construction; </w:t>
      </w:r>
      <w:r w:rsidR="007A6C90">
        <w:t>real estate developer The St. Joe Company; and Watercrest Senior Living Group.</w:t>
      </w:r>
    </w:p>
    <w:p w14:paraId="576B0086" w14:textId="77777777" w:rsidR="001E023E" w:rsidRDefault="001E023E" w:rsidP="00126CB0">
      <w:pPr>
        <w:widowControl w:val="0"/>
        <w:autoSpaceDE w:val="0"/>
        <w:autoSpaceDN w:val="0"/>
        <w:spacing w:after="0"/>
      </w:pPr>
    </w:p>
    <w:p w14:paraId="1E196F91" w14:textId="4D4E413C" w:rsidR="00126CB0" w:rsidRDefault="00126CB0" w:rsidP="00126CB0">
      <w:pPr>
        <w:widowControl w:val="0"/>
        <w:autoSpaceDE w:val="0"/>
        <w:autoSpaceDN w:val="0"/>
        <w:spacing w:after="0"/>
      </w:pPr>
      <w:r>
        <w:t xml:space="preserve">For more information about Everlast siding, visit: </w:t>
      </w:r>
      <w:hyperlink r:id="rId11" w:history="1">
        <w:r w:rsidRPr="003420D5">
          <w:rPr>
            <w:rStyle w:val="Hyperlink"/>
          </w:rPr>
          <w:t>http://everlastsiding.com</w:t>
        </w:r>
      </w:hyperlink>
      <w:r>
        <w:t xml:space="preserve"> </w:t>
      </w:r>
    </w:p>
    <w:p w14:paraId="50D9C845" w14:textId="77777777" w:rsidR="00126CB0" w:rsidRDefault="00126CB0" w:rsidP="00126CB0">
      <w:pPr>
        <w:widowControl w:val="0"/>
        <w:autoSpaceDE w:val="0"/>
        <w:autoSpaceDN w:val="0"/>
        <w:spacing w:after="0"/>
      </w:pPr>
    </w:p>
    <w:p w14:paraId="4DE4DA8E" w14:textId="4E297B62" w:rsidR="00126CB0" w:rsidRDefault="00126CB0" w:rsidP="00126CB0">
      <w:pPr>
        <w:widowControl w:val="0"/>
        <w:autoSpaceDE w:val="0"/>
        <w:autoSpaceDN w:val="0"/>
        <w:spacing w:after="0"/>
      </w:pPr>
      <w:r>
        <w:t xml:space="preserve">Learn about Everlast siding’s industry-leading lifetime warranty: </w:t>
      </w:r>
      <w:hyperlink r:id="rId12" w:history="1">
        <w:r w:rsidRPr="003420D5">
          <w:rPr>
            <w:rStyle w:val="Hyperlink"/>
          </w:rPr>
          <w:t>https://www.everlastsiding.com/guides/understanding-your-siding-warranty-and-what-it-covers</w:t>
        </w:r>
      </w:hyperlink>
    </w:p>
    <w:p w14:paraId="5FA14B1B" w14:textId="77777777" w:rsidR="00126CB0" w:rsidRDefault="00126CB0" w:rsidP="00126CB0">
      <w:pPr>
        <w:widowControl w:val="0"/>
        <w:autoSpaceDE w:val="0"/>
        <w:autoSpaceDN w:val="0"/>
        <w:spacing w:after="0"/>
      </w:pPr>
    </w:p>
    <w:p w14:paraId="14E19C98" w14:textId="49F12EE1" w:rsidR="00126CB0" w:rsidRDefault="000474E8" w:rsidP="00126CB0">
      <w:pPr>
        <w:spacing w:after="0"/>
        <w:rPr>
          <w:i/>
        </w:rPr>
      </w:pPr>
      <w:r w:rsidRPr="000474E8">
        <w:rPr>
          <w:i/>
        </w:rPr>
        <w:t>Since 1975, Chelsea Building Products, Inc. has been designing and extruding PVC and composite profiles for the building materials market. From its headquarters in Oakmont, PA, and facility in Greenville, TX, Chelsea is an integrated manufacturer providing product design, material development, extrusion tooling technology and finished product to manufacturers and distributors throughout North America. Proud to be made in the U.S.A.</w:t>
      </w:r>
    </w:p>
    <w:p w14:paraId="44A05943" w14:textId="77777777" w:rsidR="000474E8" w:rsidRDefault="000474E8" w:rsidP="00126CB0">
      <w:pPr>
        <w:spacing w:after="0"/>
        <w:rPr>
          <w:i/>
        </w:rPr>
      </w:pPr>
    </w:p>
    <w:p w14:paraId="75953580" w14:textId="6BFE6CBE" w:rsidR="00126CB0" w:rsidRPr="00152D8C" w:rsidRDefault="00126CB0" w:rsidP="00126CB0">
      <w:pPr>
        <w:widowControl w:val="0"/>
        <w:autoSpaceDE w:val="0"/>
        <w:autoSpaceDN w:val="0"/>
        <w:spacing w:after="0"/>
        <w:jc w:val="center"/>
      </w:pPr>
      <w:r>
        <w:t>###</w:t>
      </w:r>
    </w:p>
    <w:sectPr w:rsidR="00126CB0" w:rsidRPr="00152D8C" w:rsidSect="00790E4E">
      <w:headerReference w:type="even" r:id="rId13"/>
      <w:headerReference w:type="default" r:id="rId14"/>
      <w:footerReference w:type="even" r:id="rId15"/>
      <w:footerReference w:type="default" r:id="rId16"/>
      <w:headerReference w:type="first" r:id="rId17"/>
      <w:footerReference w:type="first" r:id="rId18"/>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887D8" w14:textId="77777777" w:rsidR="00832C32" w:rsidRDefault="00832C32">
      <w:pPr>
        <w:spacing w:after="0" w:line="240" w:lineRule="auto"/>
      </w:pPr>
      <w:r>
        <w:separator/>
      </w:r>
    </w:p>
  </w:endnote>
  <w:endnote w:type="continuationSeparator" w:id="0">
    <w:p w14:paraId="03A6C160" w14:textId="77777777" w:rsidR="00832C32" w:rsidRDefault="00832C32">
      <w:pPr>
        <w:spacing w:after="0" w:line="240" w:lineRule="auto"/>
      </w:pPr>
      <w:r>
        <w:continuationSeparator/>
      </w:r>
    </w:p>
  </w:endnote>
  <w:endnote w:type="continuationNotice" w:id="1">
    <w:p w14:paraId="7060EF3B" w14:textId="77777777" w:rsidR="00832C32" w:rsidRDefault="00832C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832C32"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5D057" w14:textId="77777777" w:rsidR="00832C32" w:rsidRDefault="00832C32">
      <w:pPr>
        <w:spacing w:after="0" w:line="240" w:lineRule="auto"/>
      </w:pPr>
      <w:r>
        <w:separator/>
      </w:r>
    </w:p>
  </w:footnote>
  <w:footnote w:type="continuationSeparator" w:id="0">
    <w:p w14:paraId="56637409" w14:textId="77777777" w:rsidR="00832C32" w:rsidRDefault="00832C32">
      <w:pPr>
        <w:spacing w:after="0" w:line="240" w:lineRule="auto"/>
      </w:pPr>
      <w:r>
        <w:continuationSeparator/>
      </w:r>
    </w:p>
  </w:footnote>
  <w:footnote w:type="continuationNotice" w:id="1">
    <w:p w14:paraId="571E2380" w14:textId="77777777" w:rsidR="00832C32" w:rsidRDefault="00832C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0EE73" w14:textId="77777777" w:rsidR="00E61A37" w:rsidRDefault="00770672">
    <w:pPr>
      <w:pStyle w:val="Header"/>
    </w:pPr>
    <w:r>
      <w:rPr>
        <w:noProof/>
      </w:rPr>
      <w:drawing>
        <wp:anchor distT="0" distB="0" distL="114300" distR="114300" simplePos="0" relativeHeight="251658241"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0E4"/>
    <w:rsid w:val="00012E8E"/>
    <w:rsid w:val="000209FF"/>
    <w:rsid w:val="00021DA2"/>
    <w:rsid w:val="00031140"/>
    <w:rsid w:val="000320C0"/>
    <w:rsid w:val="000333C1"/>
    <w:rsid w:val="0003624A"/>
    <w:rsid w:val="00037F5B"/>
    <w:rsid w:val="00043CC3"/>
    <w:rsid w:val="000474E8"/>
    <w:rsid w:val="00055A1F"/>
    <w:rsid w:val="000624F1"/>
    <w:rsid w:val="000663AE"/>
    <w:rsid w:val="00067070"/>
    <w:rsid w:val="00067FA1"/>
    <w:rsid w:val="000734A7"/>
    <w:rsid w:val="00077256"/>
    <w:rsid w:val="000833F1"/>
    <w:rsid w:val="0008504A"/>
    <w:rsid w:val="0009128C"/>
    <w:rsid w:val="000A0AC2"/>
    <w:rsid w:val="000A5847"/>
    <w:rsid w:val="000A6BCB"/>
    <w:rsid w:val="000B34F6"/>
    <w:rsid w:val="000C7176"/>
    <w:rsid w:val="000E1629"/>
    <w:rsid w:val="000E46A3"/>
    <w:rsid w:val="000F0F79"/>
    <w:rsid w:val="000F14D2"/>
    <w:rsid w:val="000F2D52"/>
    <w:rsid w:val="000F697B"/>
    <w:rsid w:val="001031A3"/>
    <w:rsid w:val="001220D7"/>
    <w:rsid w:val="001264AD"/>
    <w:rsid w:val="00126CB0"/>
    <w:rsid w:val="0013147B"/>
    <w:rsid w:val="00152D8C"/>
    <w:rsid w:val="00163837"/>
    <w:rsid w:val="0016517F"/>
    <w:rsid w:val="001662A4"/>
    <w:rsid w:val="00171A20"/>
    <w:rsid w:val="00171A77"/>
    <w:rsid w:val="00175B90"/>
    <w:rsid w:val="00182834"/>
    <w:rsid w:val="0018373E"/>
    <w:rsid w:val="00192F48"/>
    <w:rsid w:val="001A68F4"/>
    <w:rsid w:val="001B17D9"/>
    <w:rsid w:val="001C2FD3"/>
    <w:rsid w:val="001D0542"/>
    <w:rsid w:val="001D719A"/>
    <w:rsid w:val="001E023E"/>
    <w:rsid w:val="001E2E3C"/>
    <w:rsid w:val="001E4A20"/>
    <w:rsid w:val="001F0E8E"/>
    <w:rsid w:val="00201641"/>
    <w:rsid w:val="00203257"/>
    <w:rsid w:val="002123DF"/>
    <w:rsid w:val="00213E96"/>
    <w:rsid w:val="00226264"/>
    <w:rsid w:val="002317A3"/>
    <w:rsid w:val="00234699"/>
    <w:rsid w:val="00236976"/>
    <w:rsid w:val="002404AF"/>
    <w:rsid w:val="00241A95"/>
    <w:rsid w:val="00246972"/>
    <w:rsid w:val="00247A8D"/>
    <w:rsid w:val="00266A40"/>
    <w:rsid w:val="002715F4"/>
    <w:rsid w:val="00286025"/>
    <w:rsid w:val="00292841"/>
    <w:rsid w:val="00293440"/>
    <w:rsid w:val="00297C6C"/>
    <w:rsid w:val="002B4141"/>
    <w:rsid w:val="002B5EB1"/>
    <w:rsid w:val="002C325E"/>
    <w:rsid w:val="002F583D"/>
    <w:rsid w:val="003077FA"/>
    <w:rsid w:val="00313B0C"/>
    <w:rsid w:val="00320253"/>
    <w:rsid w:val="003342CA"/>
    <w:rsid w:val="0034074D"/>
    <w:rsid w:val="00342432"/>
    <w:rsid w:val="00347BF3"/>
    <w:rsid w:val="00362035"/>
    <w:rsid w:val="00366884"/>
    <w:rsid w:val="0038175B"/>
    <w:rsid w:val="00381DF0"/>
    <w:rsid w:val="003820FC"/>
    <w:rsid w:val="00385A48"/>
    <w:rsid w:val="00393131"/>
    <w:rsid w:val="00395A17"/>
    <w:rsid w:val="003A31D7"/>
    <w:rsid w:val="003A45F9"/>
    <w:rsid w:val="003B4CE8"/>
    <w:rsid w:val="003D1CF4"/>
    <w:rsid w:val="003E75D4"/>
    <w:rsid w:val="003F2A6D"/>
    <w:rsid w:val="003F34DB"/>
    <w:rsid w:val="00407A23"/>
    <w:rsid w:val="00420459"/>
    <w:rsid w:val="00426B1A"/>
    <w:rsid w:val="00444BB5"/>
    <w:rsid w:val="00451E9F"/>
    <w:rsid w:val="004616E3"/>
    <w:rsid w:val="0046369A"/>
    <w:rsid w:val="004653F4"/>
    <w:rsid w:val="004747D2"/>
    <w:rsid w:val="00480AC7"/>
    <w:rsid w:val="00481A90"/>
    <w:rsid w:val="00485346"/>
    <w:rsid w:val="00486812"/>
    <w:rsid w:val="0049557B"/>
    <w:rsid w:val="004969DA"/>
    <w:rsid w:val="004A0AA9"/>
    <w:rsid w:val="004A6CC6"/>
    <w:rsid w:val="004B5688"/>
    <w:rsid w:val="004B78F6"/>
    <w:rsid w:val="004D4E61"/>
    <w:rsid w:val="004D51D6"/>
    <w:rsid w:val="004D7BBC"/>
    <w:rsid w:val="004E6207"/>
    <w:rsid w:val="004E7725"/>
    <w:rsid w:val="004F049F"/>
    <w:rsid w:val="0052138C"/>
    <w:rsid w:val="00522619"/>
    <w:rsid w:val="00523A3F"/>
    <w:rsid w:val="005320AD"/>
    <w:rsid w:val="005450FC"/>
    <w:rsid w:val="0056301B"/>
    <w:rsid w:val="005726EE"/>
    <w:rsid w:val="00582F0C"/>
    <w:rsid w:val="005862D0"/>
    <w:rsid w:val="005915A5"/>
    <w:rsid w:val="00596FEF"/>
    <w:rsid w:val="005A1BDD"/>
    <w:rsid w:val="005A2097"/>
    <w:rsid w:val="005A5FEB"/>
    <w:rsid w:val="005C3323"/>
    <w:rsid w:val="005D0009"/>
    <w:rsid w:val="005E2BDE"/>
    <w:rsid w:val="005F36AF"/>
    <w:rsid w:val="006012F9"/>
    <w:rsid w:val="00602FF3"/>
    <w:rsid w:val="0060796C"/>
    <w:rsid w:val="00624B83"/>
    <w:rsid w:val="00633B62"/>
    <w:rsid w:val="00634470"/>
    <w:rsid w:val="006369A3"/>
    <w:rsid w:val="0064092A"/>
    <w:rsid w:val="00674DA1"/>
    <w:rsid w:val="00676256"/>
    <w:rsid w:val="00687527"/>
    <w:rsid w:val="006B3A93"/>
    <w:rsid w:val="006B517C"/>
    <w:rsid w:val="006C3FF3"/>
    <w:rsid w:val="006D1E7A"/>
    <w:rsid w:val="006D2198"/>
    <w:rsid w:val="006E0BE5"/>
    <w:rsid w:val="006E5372"/>
    <w:rsid w:val="006F08A6"/>
    <w:rsid w:val="006F452D"/>
    <w:rsid w:val="006F5903"/>
    <w:rsid w:val="007030B7"/>
    <w:rsid w:val="00715CC1"/>
    <w:rsid w:val="00721357"/>
    <w:rsid w:val="007254FB"/>
    <w:rsid w:val="00731072"/>
    <w:rsid w:val="00732C21"/>
    <w:rsid w:val="00732F8A"/>
    <w:rsid w:val="007336FA"/>
    <w:rsid w:val="0074315D"/>
    <w:rsid w:val="00747314"/>
    <w:rsid w:val="00753421"/>
    <w:rsid w:val="00755436"/>
    <w:rsid w:val="0076250E"/>
    <w:rsid w:val="00762D0A"/>
    <w:rsid w:val="00764FFB"/>
    <w:rsid w:val="00770672"/>
    <w:rsid w:val="00770871"/>
    <w:rsid w:val="00775C05"/>
    <w:rsid w:val="00781BA5"/>
    <w:rsid w:val="007832EF"/>
    <w:rsid w:val="00790E4E"/>
    <w:rsid w:val="00792D2C"/>
    <w:rsid w:val="00793826"/>
    <w:rsid w:val="007A1B98"/>
    <w:rsid w:val="007A6C90"/>
    <w:rsid w:val="007B51EE"/>
    <w:rsid w:val="007C3C7C"/>
    <w:rsid w:val="007E6BC2"/>
    <w:rsid w:val="007F6D88"/>
    <w:rsid w:val="008000F8"/>
    <w:rsid w:val="00802802"/>
    <w:rsid w:val="00802F24"/>
    <w:rsid w:val="0081453F"/>
    <w:rsid w:val="0082775B"/>
    <w:rsid w:val="00832C32"/>
    <w:rsid w:val="00843813"/>
    <w:rsid w:val="00852DF4"/>
    <w:rsid w:val="008641BA"/>
    <w:rsid w:val="0087583B"/>
    <w:rsid w:val="00883B21"/>
    <w:rsid w:val="008852A3"/>
    <w:rsid w:val="00892527"/>
    <w:rsid w:val="00892E03"/>
    <w:rsid w:val="0089721B"/>
    <w:rsid w:val="008A1032"/>
    <w:rsid w:val="008B2337"/>
    <w:rsid w:val="008B242F"/>
    <w:rsid w:val="008B3277"/>
    <w:rsid w:val="008B716F"/>
    <w:rsid w:val="008C2015"/>
    <w:rsid w:val="008C2C68"/>
    <w:rsid w:val="008C46B5"/>
    <w:rsid w:val="008D01C9"/>
    <w:rsid w:val="008E67F4"/>
    <w:rsid w:val="00902308"/>
    <w:rsid w:val="00903DE1"/>
    <w:rsid w:val="0092154F"/>
    <w:rsid w:val="0092512B"/>
    <w:rsid w:val="00925663"/>
    <w:rsid w:val="009258BE"/>
    <w:rsid w:val="00926671"/>
    <w:rsid w:val="00927D1F"/>
    <w:rsid w:val="00927DEE"/>
    <w:rsid w:val="00932ECB"/>
    <w:rsid w:val="00944584"/>
    <w:rsid w:val="0097266E"/>
    <w:rsid w:val="00973548"/>
    <w:rsid w:val="009770FC"/>
    <w:rsid w:val="00992917"/>
    <w:rsid w:val="00992F27"/>
    <w:rsid w:val="009A1C52"/>
    <w:rsid w:val="009A2F32"/>
    <w:rsid w:val="009A6962"/>
    <w:rsid w:val="009B2A7F"/>
    <w:rsid w:val="009B2C57"/>
    <w:rsid w:val="009B31A5"/>
    <w:rsid w:val="009B401D"/>
    <w:rsid w:val="009B66FB"/>
    <w:rsid w:val="009B6A86"/>
    <w:rsid w:val="009C34BB"/>
    <w:rsid w:val="009C4F49"/>
    <w:rsid w:val="009D06B9"/>
    <w:rsid w:val="009E2809"/>
    <w:rsid w:val="009F110F"/>
    <w:rsid w:val="009F4B72"/>
    <w:rsid w:val="00A12DA4"/>
    <w:rsid w:val="00A157BF"/>
    <w:rsid w:val="00A30764"/>
    <w:rsid w:val="00A475F9"/>
    <w:rsid w:val="00A60C2B"/>
    <w:rsid w:val="00A660A9"/>
    <w:rsid w:val="00A804D7"/>
    <w:rsid w:val="00A87364"/>
    <w:rsid w:val="00A925D6"/>
    <w:rsid w:val="00AA0C11"/>
    <w:rsid w:val="00AB504F"/>
    <w:rsid w:val="00AC1C14"/>
    <w:rsid w:val="00AC3901"/>
    <w:rsid w:val="00AD5D35"/>
    <w:rsid w:val="00AF4D53"/>
    <w:rsid w:val="00AF5EDD"/>
    <w:rsid w:val="00B04DF8"/>
    <w:rsid w:val="00B226E4"/>
    <w:rsid w:val="00B22BDC"/>
    <w:rsid w:val="00B32B48"/>
    <w:rsid w:val="00B34243"/>
    <w:rsid w:val="00B372A2"/>
    <w:rsid w:val="00B414E7"/>
    <w:rsid w:val="00B654CF"/>
    <w:rsid w:val="00B75107"/>
    <w:rsid w:val="00B9006C"/>
    <w:rsid w:val="00B90BB1"/>
    <w:rsid w:val="00BA517C"/>
    <w:rsid w:val="00BD5A91"/>
    <w:rsid w:val="00BE44DE"/>
    <w:rsid w:val="00BE6656"/>
    <w:rsid w:val="00BF06EF"/>
    <w:rsid w:val="00BF7E74"/>
    <w:rsid w:val="00C043A5"/>
    <w:rsid w:val="00C3436E"/>
    <w:rsid w:val="00C366C1"/>
    <w:rsid w:val="00C4480A"/>
    <w:rsid w:val="00C54C08"/>
    <w:rsid w:val="00C55794"/>
    <w:rsid w:val="00C64684"/>
    <w:rsid w:val="00C92299"/>
    <w:rsid w:val="00C96DDC"/>
    <w:rsid w:val="00C973E6"/>
    <w:rsid w:val="00CA2494"/>
    <w:rsid w:val="00CC0638"/>
    <w:rsid w:val="00CC50DD"/>
    <w:rsid w:val="00CC5409"/>
    <w:rsid w:val="00CD0ACF"/>
    <w:rsid w:val="00CD136C"/>
    <w:rsid w:val="00CD571B"/>
    <w:rsid w:val="00CD65EE"/>
    <w:rsid w:val="00CD7DE0"/>
    <w:rsid w:val="00CE01ED"/>
    <w:rsid w:val="00CE255F"/>
    <w:rsid w:val="00CF0F1D"/>
    <w:rsid w:val="00D15990"/>
    <w:rsid w:val="00D24044"/>
    <w:rsid w:val="00D26336"/>
    <w:rsid w:val="00D27638"/>
    <w:rsid w:val="00D46847"/>
    <w:rsid w:val="00D565B7"/>
    <w:rsid w:val="00D56E03"/>
    <w:rsid w:val="00D57A96"/>
    <w:rsid w:val="00D605C4"/>
    <w:rsid w:val="00D63710"/>
    <w:rsid w:val="00D71BD3"/>
    <w:rsid w:val="00D76289"/>
    <w:rsid w:val="00D765E9"/>
    <w:rsid w:val="00D7660D"/>
    <w:rsid w:val="00D774FA"/>
    <w:rsid w:val="00DA6687"/>
    <w:rsid w:val="00DB3D58"/>
    <w:rsid w:val="00DC0F0A"/>
    <w:rsid w:val="00DC7B6D"/>
    <w:rsid w:val="00DD2227"/>
    <w:rsid w:val="00DD4EA8"/>
    <w:rsid w:val="00E03878"/>
    <w:rsid w:val="00E04042"/>
    <w:rsid w:val="00E211D9"/>
    <w:rsid w:val="00E26C1F"/>
    <w:rsid w:val="00E26F70"/>
    <w:rsid w:val="00E448C8"/>
    <w:rsid w:val="00E53C93"/>
    <w:rsid w:val="00E564DE"/>
    <w:rsid w:val="00E56750"/>
    <w:rsid w:val="00E602B1"/>
    <w:rsid w:val="00E61A37"/>
    <w:rsid w:val="00E77148"/>
    <w:rsid w:val="00E85B7A"/>
    <w:rsid w:val="00E973A5"/>
    <w:rsid w:val="00E97670"/>
    <w:rsid w:val="00EA56D3"/>
    <w:rsid w:val="00EA6E92"/>
    <w:rsid w:val="00EC246B"/>
    <w:rsid w:val="00EC5B7B"/>
    <w:rsid w:val="00F0110F"/>
    <w:rsid w:val="00F02729"/>
    <w:rsid w:val="00F0540E"/>
    <w:rsid w:val="00F115F2"/>
    <w:rsid w:val="00F167DF"/>
    <w:rsid w:val="00F20FA3"/>
    <w:rsid w:val="00F23B94"/>
    <w:rsid w:val="00F23D79"/>
    <w:rsid w:val="00F24248"/>
    <w:rsid w:val="00F51B0F"/>
    <w:rsid w:val="00F77E4D"/>
    <w:rsid w:val="00F92867"/>
    <w:rsid w:val="00F928DA"/>
    <w:rsid w:val="00F9769E"/>
    <w:rsid w:val="00FA0393"/>
    <w:rsid w:val="00FA3233"/>
    <w:rsid w:val="00FC37E9"/>
    <w:rsid w:val="00FD414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047D8E79-314F-45D3-AC80-7C7425BE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chelsea-building-products/watercre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yperlink" Target="https://www.everlastsiding.com/guides/understanding-your-siding-warranty-and-what-it-cover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verlastsiding.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verlastsiding.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elseabuildingproducts.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44AE7-4523-41D4-936D-C2072B6C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Links>
    <vt:vector size="42" baseType="variant">
      <vt:variant>
        <vt:i4>2752567</vt:i4>
      </vt:variant>
      <vt:variant>
        <vt:i4>15</vt:i4>
      </vt:variant>
      <vt:variant>
        <vt:i4>0</vt:i4>
      </vt:variant>
      <vt:variant>
        <vt:i4>5</vt:i4>
      </vt:variant>
      <vt:variant>
        <vt:lpwstr>https://www.everlastsiding.com/guides/understanding-your-siding-warranty-and-what-it-covers</vt:lpwstr>
      </vt:variant>
      <vt:variant>
        <vt:lpwstr/>
      </vt:variant>
      <vt:variant>
        <vt:i4>2293873</vt:i4>
      </vt:variant>
      <vt:variant>
        <vt:i4>12</vt:i4>
      </vt:variant>
      <vt:variant>
        <vt:i4>0</vt:i4>
      </vt:variant>
      <vt:variant>
        <vt:i4>5</vt:i4>
      </vt:variant>
      <vt:variant>
        <vt:lpwstr>http://everlastsiding.com/</vt:lpwstr>
      </vt:variant>
      <vt:variant>
        <vt:lpwstr/>
      </vt:variant>
      <vt:variant>
        <vt:i4>3145831</vt:i4>
      </vt:variant>
      <vt:variant>
        <vt:i4>9</vt:i4>
      </vt:variant>
      <vt:variant>
        <vt:i4>0</vt:i4>
      </vt:variant>
      <vt:variant>
        <vt:i4>5</vt:i4>
      </vt:variant>
      <vt:variant>
        <vt:lpwstr>https://www.everlastsiding.com/</vt:lpwstr>
      </vt:variant>
      <vt:variant>
        <vt:lpwstr/>
      </vt:variant>
      <vt:variant>
        <vt:i4>65611</vt:i4>
      </vt:variant>
      <vt:variant>
        <vt:i4>6</vt:i4>
      </vt:variant>
      <vt:variant>
        <vt:i4>0</vt:i4>
      </vt:variant>
      <vt:variant>
        <vt:i4>5</vt:i4>
      </vt:variant>
      <vt:variant>
        <vt:lpwstr>https://chelseabuildingproducts.com/</vt:lpwstr>
      </vt:variant>
      <vt:variant>
        <vt:lpwstr/>
      </vt:variant>
      <vt:variant>
        <vt:i4>4390936</vt:i4>
      </vt:variant>
      <vt:variant>
        <vt:i4>3</vt:i4>
      </vt:variant>
      <vt:variant>
        <vt:i4>0</vt:i4>
      </vt:variant>
      <vt:variant>
        <vt:i4>5</vt:i4>
      </vt:variant>
      <vt:variant>
        <vt:lpwstr>http://www.bldpressroom.com/chelsea-building-products/watercrest</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Hartman</dc:creator>
  <cp:keywords/>
  <cp:lastModifiedBy>Jake Michalski</cp:lastModifiedBy>
  <cp:revision>4</cp:revision>
  <dcterms:created xsi:type="dcterms:W3CDTF">2021-05-14T16:10:00Z</dcterms:created>
  <dcterms:modified xsi:type="dcterms:W3CDTF">2021-06-17T12:37:00Z</dcterms:modified>
</cp:coreProperties>
</file>